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A8" w:rsidRDefault="00150A73" w:rsidP="00150A73">
      <w:pPr>
        <w:spacing w:after="0"/>
        <w:jc w:val="center"/>
        <w:rPr>
          <w:rFonts w:ascii="Courier New" w:hAnsi="Courier New" w:cs="Courier New"/>
          <w:sz w:val="20"/>
          <w:szCs w:val="20"/>
        </w:rPr>
      </w:pPr>
      <w:r>
        <w:rPr>
          <w:rFonts w:ascii="Courier New" w:hAnsi="Courier New" w:cs="Courier New"/>
          <w:sz w:val="20"/>
          <w:szCs w:val="20"/>
        </w:rPr>
        <w:t>CITY OF McMINNVILLE</w:t>
      </w:r>
    </w:p>
    <w:p w:rsidR="00150A73" w:rsidRDefault="00150A73" w:rsidP="00150A73">
      <w:pPr>
        <w:spacing w:after="0"/>
        <w:jc w:val="center"/>
        <w:rPr>
          <w:rFonts w:ascii="Courier New" w:hAnsi="Courier New" w:cs="Courier New"/>
          <w:sz w:val="20"/>
          <w:szCs w:val="20"/>
        </w:rPr>
      </w:pPr>
      <w:r>
        <w:rPr>
          <w:rFonts w:ascii="Courier New" w:hAnsi="Courier New" w:cs="Courier New"/>
          <w:sz w:val="20"/>
          <w:szCs w:val="20"/>
        </w:rPr>
        <w:t xml:space="preserve">MINUTES </w:t>
      </w:r>
      <w:r w:rsidR="0026078C">
        <w:rPr>
          <w:rFonts w:ascii="Courier New" w:hAnsi="Courier New" w:cs="Courier New"/>
          <w:sz w:val="20"/>
          <w:szCs w:val="20"/>
        </w:rPr>
        <w:t xml:space="preserve">OF THE DINNER MEETING </w:t>
      </w:r>
      <w:r>
        <w:rPr>
          <w:rFonts w:ascii="Courier New" w:hAnsi="Courier New" w:cs="Courier New"/>
          <w:sz w:val="20"/>
          <w:szCs w:val="20"/>
        </w:rPr>
        <w:t>Of the McMinnville City Council</w:t>
      </w:r>
    </w:p>
    <w:p w:rsidR="00150A73" w:rsidRDefault="00150A73" w:rsidP="00150A73">
      <w:pPr>
        <w:spacing w:after="0"/>
        <w:jc w:val="center"/>
        <w:rPr>
          <w:rFonts w:ascii="Courier New" w:hAnsi="Courier New" w:cs="Courier New"/>
          <w:sz w:val="20"/>
          <w:szCs w:val="20"/>
        </w:rPr>
      </w:pPr>
      <w:r>
        <w:rPr>
          <w:rFonts w:ascii="Courier New" w:hAnsi="Courier New" w:cs="Courier New"/>
          <w:sz w:val="20"/>
          <w:szCs w:val="20"/>
        </w:rPr>
        <w:t>Held at the Kent L. Taylor Civic Hall on Gormley Plaza</w:t>
      </w:r>
    </w:p>
    <w:p w:rsidR="00150A73" w:rsidRDefault="00150A73" w:rsidP="00150A73">
      <w:pPr>
        <w:spacing w:after="0"/>
        <w:jc w:val="center"/>
        <w:rPr>
          <w:rFonts w:ascii="Courier New" w:hAnsi="Courier New" w:cs="Courier New"/>
          <w:sz w:val="20"/>
          <w:szCs w:val="20"/>
        </w:rPr>
      </w:pPr>
      <w:r>
        <w:rPr>
          <w:rFonts w:ascii="Courier New" w:hAnsi="Courier New" w:cs="Courier New"/>
          <w:sz w:val="20"/>
          <w:szCs w:val="20"/>
        </w:rPr>
        <w:t>McMinnville, Oregon</w:t>
      </w:r>
    </w:p>
    <w:p w:rsidR="00150A73" w:rsidRDefault="00150A73" w:rsidP="00150A73">
      <w:pPr>
        <w:spacing w:after="0"/>
        <w:jc w:val="center"/>
        <w:rPr>
          <w:rFonts w:ascii="Courier New" w:hAnsi="Courier New" w:cs="Courier New"/>
          <w:sz w:val="20"/>
          <w:szCs w:val="20"/>
        </w:rPr>
      </w:pPr>
    </w:p>
    <w:p w:rsidR="00150A73" w:rsidRDefault="00150A73" w:rsidP="00150A73">
      <w:pPr>
        <w:spacing w:after="0"/>
        <w:jc w:val="center"/>
        <w:rPr>
          <w:rFonts w:ascii="Courier New" w:hAnsi="Courier New" w:cs="Courier New"/>
          <w:sz w:val="20"/>
          <w:szCs w:val="20"/>
        </w:rPr>
      </w:pPr>
      <w:r>
        <w:rPr>
          <w:rFonts w:ascii="Courier New" w:hAnsi="Courier New" w:cs="Courier New"/>
          <w:sz w:val="20"/>
          <w:szCs w:val="20"/>
        </w:rPr>
        <w:t>Tuesday, June 28, 2016</w:t>
      </w:r>
    </w:p>
    <w:p w:rsidR="00150A73" w:rsidRDefault="00150A73" w:rsidP="00150A73">
      <w:pPr>
        <w:spacing w:after="0"/>
        <w:jc w:val="center"/>
        <w:rPr>
          <w:rFonts w:ascii="Courier New" w:hAnsi="Courier New" w:cs="Courier New"/>
          <w:sz w:val="20"/>
          <w:szCs w:val="20"/>
        </w:rPr>
      </w:pPr>
    </w:p>
    <w:p w:rsidR="00150A73" w:rsidRDefault="00150A73" w:rsidP="00150A73">
      <w:pPr>
        <w:spacing w:after="0"/>
        <w:rPr>
          <w:rFonts w:ascii="Courier New" w:hAnsi="Courier New" w:cs="Courier New"/>
          <w:sz w:val="20"/>
          <w:szCs w:val="20"/>
        </w:rPr>
      </w:pPr>
      <w:r>
        <w:rPr>
          <w:rFonts w:ascii="Courier New" w:hAnsi="Courier New" w:cs="Courier New"/>
          <w:sz w:val="20"/>
          <w:szCs w:val="20"/>
        </w:rPr>
        <w:t>Presiding:</w:t>
      </w:r>
      <w:r>
        <w:rPr>
          <w:rFonts w:ascii="Courier New" w:hAnsi="Courier New" w:cs="Courier New"/>
          <w:sz w:val="20"/>
          <w:szCs w:val="20"/>
        </w:rPr>
        <w:tab/>
      </w:r>
      <w:r>
        <w:rPr>
          <w:rFonts w:ascii="Courier New" w:hAnsi="Courier New" w:cs="Courier New"/>
          <w:sz w:val="20"/>
          <w:szCs w:val="20"/>
        </w:rPr>
        <w:tab/>
        <w:t>Rick Olson, Mayor</w:t>
      </w:r>
    </w:p>
    <w:p w:rsidR="00150A73" w:rsidRDefault="00150A73" w:rsidP="00150A73">
      <w:pPr>
        <w:spacing w:after="0"/>
        <w:rPr>
          <w:rFonts w:ascii="Courier New" w:hAnsi="Courier New" w:cs="Courier New"/>
          <w:sz w:val="20"/>
          <w:szCs w:val="20"/>
        </w:rPr>
      </w:pPr>
    </w:p>
    <w:p w:rsidR="00150A73" w:rsidRDefault="00150A73" w:rsidP="00150A73">
      <w:pPr>
        <w:spacing w:after="0"/>
        <w:rPr>
          <w:rFonts w:ascii="Courier New" w:hAnsi="Courier New" w:cs="Courier New"/>
          <w:sz w:val="20"/>
          <w:szCs w:val="20"/>
        </w:rPr>
      </w:pPr>
      <w:r>
        <w:rPr>
          <w:rFonts w:ascii="Courier New" w:hAnsi="Courier New" w:cs="Courier New"/>
          <w:sz w:val="20"/>
          <w:szCs w:val="20"/>
        </w:rPr>
        <w:t>Recording:</w:t>
      </w:r>
      <w:r>
        <w:rPr>
          <w:rFonts w:ascii="Courier New" w:hAnsi="Courier New" w:cs="Courier New"/>
          <w:sz w:val="20"/>
          <w:szCs w:val="20"/>
        </w:rPr>
        <w:tab/>
      </w:r>
      <w:r>
        <w:rPr>
          <w:rFonts w:ascii="Courier New" w:hAnsi="Courier New" w:cs="Courier New"/>
          <w:sz w:val="20"/>
          <w:szCs w:val="20"/>
        </w:rPr>
        <w:tab/>
        <w:t>Rose Lorenzen, Recording Secretary</w:t>
      </w:r>
    </w:p>
    <w:p w:rsidR="00150A73" w:rsidRDefault="00150A73" w:rsidP="00150A73">
      <w:pPr>
        <w:spacing w:after="0"/>
        <w:rPr>
          <w:rFonts w:ascii="Courier New" w:hAnsi="Courier New" w:cs="Courier New"/>
          <w:sz w:val="20"/>
          <w:szCs w:val="20"/>
        </w:rPr>
      </w:pPr>
    </w:p>
    <w:p w:rsidR="00150A73" w:rsidRDefault="00150A73" w:rsidP="00150A73">
      <w:pPr>
        <w:spacing w:after="0"/>
        <w:rPr>
          <w:rFonts w:ascii="Courier New" w:hAnsi="Courier New" w:cs="Courier New"/>
          <w:sz w:val="20"/>
          <w:szCs w:val="20"/>
        </w:rPr>
      </w:pPr>
      <w:r>
        <w:rPr>
          <w:rFonts w:ascii="Courier New" w:hAnsi="Courier New" w:cs="Courier New"/>
          <w:sz w:val="20"/>
          <w:szCs w:val="20"/>
        </w:rPr>
        <w:t>Councilors: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0A73">
        <w:rPr>
          <w:rFonts w:ascii="Courier New" w:hAnsi="Courier New" w:cs="Courier New"/>
          <w:sz w:val="20"/>
          <w:szCs w:val="20"/>
          <w:u w:val="single"/>
        </w:rPr>
        <w:t>Present</w:t>
      </w:r>
    </w:p>
    <w:p w:rsidR="00150A73" w:rsidRDefault="00150A73" w:rsidP="00150A73">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Remy Drabkin</w:t>
      </w:r>
      <w:r>
        <w:rPr>
          <w:rFonts w:ascii="Courier New" w:hAnsi="Courier New" w:cs="Courier New"/>
          <w:sz w:val="20"/>
          <w:szCs w:val="20"/>
        </w:rPr>
        <w:tab/>
        <w:t>Kellie Menke</w:t>
      </w:r>
    </w:p>
    <w:p w:rsidR="00150A73" w:rsidRDefault="00150A73" w:rsidP="00150A73">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Scott Hill</w:t>
      </w:r>
      <w:r>
        <w:rPr>
          <w:rFonts w:ascii="Courier New" w:hAnsi="Courier New" w:cs="Courier New"/>
          <w:sz w:val="20"/>
          <w:szCs w:val="20"/>
        </w:rPr>
        <w:tab/>
      </w:r>
      <w:r>
        <w:rPr>
          <w:rFonts w:ascii="Courier New" w:hAnsi="Courier New" w:cs="Courier New"/>
          <w:sz w:val="20"/>
          <w:szCs w:val="20"/>
        </w:rPr>
        <w:tab/>
        <w:t>Alan Ruden</w:t>
      </w:r>
    </w:p>
    <w:p w:rsidR="00150A73" w:rsidRDefault="00150A73" w:rsidP="00150A73">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Kevin Jeffries</w:t>
      </w:r>
      <w:r>
        <w:rPr>
          <w:rFonts w:ascii="Courier New" w:hAnsi="Courier New" w:cs="Courier New"/>
          <w:sz w:val="20"/>
          <w:szCs w:val="20"/>
        </w:rPr>
        <w:tab/>
        <w:t>Larry Yoder</w:t>
      </w:r>
    </w:p>
    <w:p w:rsidR="00150A73" w:rsidRDefault="00150A73" w:rsidP="00150A73">
      <w:pPr>
        <w:spacing w:after="0"/>
        <w:rPr>
          <w:rFonts w:ascii="Courier New" w:hAnsi="Courier New" w:cs="Courier New"/>
          <w:sz w:val="20"/>
          <w:szCs w:val="20"/>
        </w:rPr>
      </w:pPr>
    </w:p>
    <w:p w:rsidR="0026078C" w:rsidRDefault="00150A73" w:rsidP="0026078C">
      <w:pPr>
        <w:spacing w:after="0"/>
        <w:ind w:left="2160"/>
        <w:rPr>
          <w:rFonts w:ascii="Courier New" w:hAnsi="Courier New" w:cs="Courier New"/>
          <w:sz w:val="20"/>
          <w:szCs w:val="20"/>
        </w:rPr>
      </w:pPr>
      <w:r>
        <w:rPr>
          <w:rFonts w:ascii="Courier New" w:hAnsi="Courier New" w:cs="Courier New"/>
          <w:sz w:val="20"/>
          <w:szCs w:val="20"/>
        </w:rPr>
        <w:t xml:space="preserve">Also present were City Manager Martha Meeker, City Attorney David Koch, Planning Director Doug Montgomery,  </w:t>
      </w:r>
      <w:r w:rsidR="0026078C">
        <w:rPr>
          <w:rFonts w:ascii="Courier New" w:hAnsi="Courier New" w:cs="Courier New"/>
          <w:sz w:val="20"/>
          <w:szCs w:val="20"/>
        </w:rPr>
        <w:t xml:space="preserve">Finance Director Marcia Baragary, Police Chief Matt Scales, Fire Chief Rich Leipfert, Community Development Director Mike Bisset, Detective Sergeant Scott Fessler, and members of the news media Tom Henderson of the </w:t>
      </w:r>
      <w:r w:rsidR="0026078C">
        <w:rPr>
          <w:rFonts w:ascii="Courier New" w:hAnsi="Courier New" w:cs="Courier New"/>
          <w:i/>
          <w:sz w:val="20"/>
          <w:szCs w:val="20"/>
        </w:rPr>
        <w:t>News Register</w:t>
      </w:r>
      <w:r w:rsidR="0026078C">
        <w:rPr>
          <w:rFonts w:ascii="Courier New" w:hAnsi="Courier New" w:cs="Courier New"/>
          <w:sz w:val="20"/>
          <w:szCs w:val="20"/>
        </w:rPr>
        <w:t xml:space="preserve"> and Dave Adams of KLYC Radio.</w:t>
      </w:r>
    </w:p>
    <w:p w:rsidR="0026078C" w:rsidRDefault="0026078C" w:rsidP="0026078C">
      <w:pPr>
        <w:spacing w:after="0"/>
        <w:ind w:left="2160"/>
        <w:rPr>
          <w:rFonts w:ascii="Courier New" w:hAnsi="Courier New" w:cs="Courier New"/>
          <w:sz w:val="20"/>
          <w:szCs w:val="20"/>
        </w:rPr>
      </w:pPr>
    </w:p>
    <w:p w:rsidR="0026078C" w:rsidRDefault="0026078C" w:rsidP="0026078C">
      <w:pPr>
        <w:spacing w:after="0"/>
        <w:rPr>
          <w:rFonts w:ascii="Courier New" w:hAnsi="Courier New" w:cs="Courier New"/>
          <w:sz w:val="20"/>
          <w:szCs w:val="20"/>
        </w:rPr>
      </w:pPr>
      <w:r>
        <w:rPr>
          <w:rFonts w:ascii="Courier New" w:hAnsi="Courier New" w:cs="Courier New"/>
          <w:sz w:val="20"/>
          <w:szCs w:val="20"/>
        </w:rPr>
        <w:t xml:space="preserve">CALL TO ORDER:  Mayor Olson called the Dinner Meeting to order at 6:03 p.m. and advised that </w:t>
      </w:r>
      <w:r w:rsidR="0054113A">
        <w:rPr>
          <w:rFonts w:ascii="Courier New" w:hAnsi="Courier New" w:cs="Courier New"/>
          <w:sz w:val="20"/>
          <w:szCs w:val="20"/>
        </w:rPr>
        <w:t>the Dinner Meeting</w:t>
      </w:r>
      <w:r>
        <w:rPr>
          <w:rFonts w:ascii="Courier New" w:hAnsi="Courier New" w:cs="Courier New"/>
          <w:sz w:val="20"/>
          <w:szCs w:val="20"/>
        </w:rPr>
        <w:t xml:space="preserve"> would be dedicated to a Work Session to hear </w:t>
      </w:r>
      <w:r w:rsidR="0054113A">
        <w:rPr>
          <w:rFonts w:ascii="Courier New" w:hAnsi="Courier New" w:cs="Courier New"/>
          <w:sz w:val="20"/>
          <w:szCs w:val="20"/>
        </w:rPr>
        <w:t>a</w:t>
      </w:r>
      <w:r>
        <w:rPr>
          <w:rFonts w:ascii="Courier New" w:hAnsi="Courier New" w:cs="Courier New"/>
          <w:sz w:val="20"/>
          <w:szCs w:val="20"/>
        </w:rPr>
        <w:t xml:space="preserve"> presentation from the Police Department’s Investigation Team.  </w:t>
      </w:r>
    </w:p>
    <w:p w:rsidR="0054113A" w:rsidRDefault="0054113A" w:rsidP="0026078C">
      <w:pPr>
        <w:spacing w:after="0"/>
        <w:rPr>
          <w:rFonts w:ascii="Courier New" w:hAnsi="Courier New" w:cs="Courier New"/>
          <w:sz w:val="20"/>
          <w:szCs w:val="20"/>
        </w:rPr>
      </w:pPr>
    </w:p>
    <w:p w:rsidR="00756B82" w:rsidRDefault="00756B82" w:rsidP="0026078C">
      <w:pPr>
        <w:spacing w:after="0"/>
        <w:rPr>
          <w:rFonts w:ascii="Courier New" w:hAnsi="Courier New" w:cs="Courier New"/>
          <w:sz w:val="20"/>
          <w:szCs w:val="20"/>
        </w:rPr>
      </w:pPr>
      <w:r>
        <w:rPr>
          <w:rFonts w:ascii="Courier New" w:hAnsi="Courier New" w:cs="Courier New"/>
          <w:sz w:val="20"/>
          <w:szCs w:val="20"/>
        </w:rPr>
        <w:t>Police Chief Scales introduced Sergeant Scott Fessler and advised that until April of this year the Detective Section consisted of four detectives; however, because of the increased caseload, a fifth</w:t>
      </w:r>
      <w:r w:rsidR="006E4D39">
        <w:rPr>
          <w:rFonts w:ascii="Courier New" w:hAnsi="Courier New" w:cs="Courier New"/>
          <w:sz w:val="20"/>
          <w:szCs w:val="20"/>
        </w:rPr>
        <w:t xml:space="preserve"> Detective position</w:t>
      </w:r>
      <w:r>
        <w:rPr>
          <w:rFonts w:ascii="Courier New" w:hAnsi="Courier New" w:cs="Courier New"/>
          <w:sz w:val="20"/>
          <w:szCs w:val="20"/>
        </w:rPr>
        <w:t xml:space="preserve"> was added.  In addition, the Department assigns one Detective to the Yamhill County Interagency Narcotics Team (YCINT).  Due to the high number of case</w:t>
      </w:r>
      <w:r w:rsidR="006E4D39">
        <w:rPr>
          <w:rFonts w:ascii="Courier New" w:hAnsi="Courier New" w:cs="Courier New"/>
          <w:sz w:val="20"/>
          <w:szCs w:val="20"/>
        </w:rPr>
        <w:t>s</w:t>
      </w:r>
      <w:r>
        <w:rPr>
          <w:rFonts w:ascii="Courier New" w:hAnsi="Courier New" w:cs="Courier New"/>
          <w:sz w:val="20"/>
          <w:szCs w:val="20"/>
        </w:rPr>
        <w:t>, the</w:t>
      </w:r>
      <w:r w:rsidR="006E4D39">
        <w:rPr>
          <w:rFonts w:ascii="Courier New" w:hAnsi="Courier New" w:cs="Courier New"/>
          <w:sz w:val="20"/>
          <w:szCs w:val="20"/>
        </w:rPr>
        <w:t xml:space="preserve"> Detective Section</w:t>
      </w:r>
      <w:r>
        <w:rPr>
          <w:rFonts w:ascii="Courier New" w:hAnsi="Courier New" w:cs="Courier New"/>
          <w:sz w:val="20"/>
          <w:szCs w:val="20"/>
        </w:rPr>
        <w:t xml:space="preserve"> primarily work</w:t>
      </w:r>
      <w:r w:rsidR="006E4D39">
        <w:rPr>
          <w:rFonts w:ascii="Courier New" w:hAnsi="Courier New" w:cs="Courier New"/>
          <w:sz w:val="20"/>
          <w:szCs w:val="20"/>
        </w:rPr>
        <w:t>s</w:t>
      </w:r>
      <w:r>
        <w:rPr>
          <w:rFonts w:ascii="Courier New" w:hAnsi="Courier New" w:cs="Courier New"/>
          <w:sz w:val="20"/>
          <w:szCs w:val="20"/>
        </w:rPr>
        <w:t xml:space="preserve"> only person crimes.  They simply do not have time to work property crimes unless they are high profile.  He explained that the sheer number of person crimes, particularly crimes involving children </w:t>
      </w:r>
      <w:r w:rsidR="00B6256D">
        <w:rPr>
          <w:rFonts w:ascii="Courier New" w:hAnsi="Courier New" w:cs="Courier New"/>
          <w:sz w:val="20"/>
          <w:szCs w:val="20"/>
        </w:rPr>
        <w:t>(physical and sexual abuse), necessitated adding the fifth detective position.  This individual was moved from the Patrol Section and added to the Detective Section.</w:t>
      </w:r>
    </w:p>
    <w:p w:rsidR="00B6256D" w:rsidRDefault="00B6256D" w:rsidP="0026078C">
      <w:pPr>
        <w:spacing w:after="0"/>
        <w:rPr>
          <w:rFonts w:ascii="Courier New" w:hAnsi="Courier New" w:cs="Courier New"/>
          <w:sz w:val="20"/>
          <w:szCs w:val="20"/>
        </w:rPr>
      </w:pPr>
    </w:p>
    <w:p w:rsidR="00B6256D" w:rsidRDefault="00C95661" w:rsidP="0026078C">
      <w:pPr>
        <w:spacing w:after="0"/>
        <w:rPr>
          <w:rFonts w:ascii="Courier New" w:hAnsi="Courier New" w:cs="Courier New"/>
          <w:sz w:val="20"/>
          <w:szCs w:val="20"/>
        </w:rPr>
      </w:pPr>
      <w:r>
        <w:rPr>
          <w:rFonts w:ascii="Courier New" w:hAnsi="Courier New" w:cs="Courier New"/>
          <w:sz w:val="20"/>
          <w:szCs w:val="20"/>
        </w:rPr>
        <w:t xml:space="preserve">Chief Scales referenced the </w:t>
      </w:r>
      <w:r w:rsidR="006E4D39">
        <w:rPr>
          <w:rFonts w:ascii="Courier New" w:hAnsi="Courier New" w:cs="Courier New"/>
          <w:sz w:val="20"/>
          <w:szCs w:val="20"/>
        </w:rPr>
        <w:t>m</w:t>
      </w:r>
      <w:r>
        <w:rPr>
          <w:rFonts w:ascii="Courier New" w:hAnsi="Courier New" w:cs="Courier New"/>
          <w:sz w:val="20"/>
          <w:szCs w:val="20"/>
        </w:rPr>
        <w:t xml:space="preserve">emorandum in the Councilors’ informational packets from Captain Dennis Marks.  </w:t>
      </w:r>
      <w:r w:rsidR="00B6256D">
        <w:rPr>
          <w:rFonts w:ascii="Courier New" w:hAnsi="Courier New" w:cs="Courier New"/>
          <w:sz w:val="20"/>
          <w:szCs w:val="20"/>
        </w:rPr>
        <w:t>Using data collected from several sources, including the Federal Bureau of Investigation (FBI), the U. S. Census Bureau, the League of Ore</w:t>
      </w:r>
      <w:r>
        <w:rPr>
          <w:rFonts w:ascii="Courier New" w:hAnsi="Courier New" w:cs="Courier New"/>
          <w:sz w:val="20"/>
          <w:szCs w:val="20"/>
        </w:rPr>
        <w:t>gon Cities, and</w:t>
      </w:r>
      <w:r w:rsidR="00B6256D">
        <w:rPr>
          <w:rFonts w:ascii="Courier New" w:hAnsi="Courier New" w:cs="Courier New"/>
          <w:sz w:val="20"/>
          <w:szCs w:val="20"/>
        </w:rPr>
        <w:t xml:space="preserve"> internal information from budg</w:t>
      </w:r>
      <w:r>
        <w:rPr>
          <w:rFonts w:ascii="Courier New" w:hAnsi="Courier New" w:cs="Courier New"/>
          <w:sz w:val="20"/>
          <w:szCs w:val="20"/>
        </w:rPr>
        <w:t>ets and annual reports created</w:t>
      </w:r>
      <w:r w:rsidR="00B6256D">
        <w:rPr>
          <w:rFonts w:ascii="Courier New" w:hAnsi="Courier New" w:cs="Courier New"/>
          <w:sz w:val="20"/>
          <w:szCs w:val="20"/>
        </w:rPr>
        <w:t xml:space="preserve"> by the Department and City personnel, </w:t>
      </w:r>
      <w:r w:rsidR="006E4D39">
        <w:rPr>
          <w:rFonts w:ascii="Courier New" w:hAnsi="Courier New" w:cs="Courier New"/>
          <w:sz w:val="20"/>
          <w:szCs w:val="20"/>
        </w:rPr>
        <w:t>the memorandum reviewed</w:t>
      </w:r>
      <w:r w:rsidR="00B6256D">
        <w:rPr>
          <w:rFonts w:ascii="Courier New" w:hAnsi="Courier New" w:cs="Courier New"/>
          <w:sz w:val="20"/>
          <w:szCs w:val="20"/>
        </w:rPr>
        <w:t xml:space="preserve"> the Department through an historic comparison, population comparison with other agencies, and work load with other agencies.  </w:t>
      </w:r>
      <w:r w:rsidR="006E4D39">
        <w:rPr>
          <w:rFonts w:ascii="Courier New" w:hAnsi="Courier New" w:cs="Courier New"/>
          <w:sz w:val="20"/>
          <w:szCs w:val="20"/>
        </w:rPr>
        <w:t>Also</w:t>
      </w:r>
      <w:r w:rsidR="00B6256D">
        <w:rPr>
          <w:rFonts w:ascii="Courier New" w:hAnsi="Courier New" w:cs="Courier New"/>
          <w:sz w:val="20"/>
          <w:szCs w:val="20"/>
        </w:rPr>
        <w:t xml:space="preserve"> reviewed</w:t>
      </w:r>
      <w:r w:rsidR="006E4D39">
        <w:rPr>
          <w:rFonts w:ascii="Courier New" w:hAnsi="Courier New" w:cs="Courier New"/>
          <w:sz w:val="20"/>
          <w:szCs w:val="20"/>
        </w:rPr>
        <w:t xml:space="preserve"> was</w:t>
      </w:r>
      <w:r w:rsidR="00B6256D">
        <w:rPr>
          <w:rFonts w:ascii="Courier New" w:hAnsi="Courier New" w:cs="Courier New"/>
          <w:sz w:val="20"/>
          <w:szCs w:val="20"/>
        </w:rPr>
        <w:t xml:space="preserve"> the lost time from FMLA and Workers Compensation injuries and the resulting number of overtime shifts that the officers were required to </w:t>
      </w:r>
      <w:r w:rsidR="006E4D39">
        <w:rPr>
          <w:rFonts w:ascii="Courier New" w:hAnsi="Courier New" w:cs="Courier New"/>
          <w:sz w:val="20"/>
          <w:szCs w:val="20"/>
        </w:rPr>
        <w:lastRenderedPageBreak/>
        <w:t xml:space="preserve">fill.  Captain Marks’ memorandum </w:t>
      </w:r>
      <w:r w:rsidR="00B6256D">
        <w:rPr>
          <w:rFonts w:ascii="Courier New" w:hAnsi="Courier New" w:cs="Courier New"/>
          <w:sz w:val="20"/>
          <w:szCs w:val="20"/>
        </w:rPr>
        <w:t>referenced a graph in the Council</w:t>
      </w:r>
      <w:r w:rsidR="006E4D39">
        <w:rPr>
          <w:rFonts w:ascii="Courier New" w:hAnsi="Courier New" w:cs="Courier New"/>
          <w:sz w:val="20"/>
          <w:szCs w:val="20"/>
        </w:rPr>
        <w:t>’s information packet showing</w:t>
      </w:r>
      <w:r w:rsidR="00B6256D">
        <w:rPr>
          <w:rFonts w:ascii="Courier New" w:hAnsi="Courier New" w:cs="Courier New"/>
          <w:sz w:val="20"/>
          <w:szCs w:val="20"/>
        </w:rPr>
        <w:t xml:space="preserve"> that </w:t>
      </w:r>
      <w:r w:rsidR="006E4D39">
        <w:rPr>
          <w:rFonts w:ascii="Courier New" w:hAnsi="Courier New" w:cs="Courier New"/>
          <w:sz w:val="20"/>
          <w:szCs w:val="20"/>
        </w:rPr>
        <w:t xml:space="preserve">the </w:t>
      </w:r>
      <w:r w:rsidR="00B6256D">
        <w:rPr>
          <w:rFonts w:ascii="Courier New" w:hAnsi="Courier New" w:cs="Courier New"/>
          <w:sz w:val="20"/>
          <w:szCs w:val="20"/>
        </w:rPr>
        <w:t xml:space="preserve">McMinnville Police Department, in 2015, averaged 165 cases per sworn officer while comparators averaged 93 cases per sworn officer.  He noted the Department’s significant deviation from the average.  </w:t>
      </w:r>
    </w:p>
    <w:p w:rsidR="00B6256D" w:rsidRDefault="00B6256D" w:rsidP="0026078C">
      <w:pPr>
        <w:spacing w:after="0"/>
        <w:rPr>
          <w:rFonts w:ascii="Courier New" w:hAnsi="Courier New" w:cs="Courier New"/>
          <w:sz w:val="20"/>
          <w:szCs w:val="20"/>
        </w:rPr>
      </w:pPr>
    </w:p>
    <w:p w:rsidR="00756B82" w:rsidRDefault="00C95661" w:rsidP="0026078C">
      <w:pPr>
        <w:spacing w:after="0"/>
        <w:rPr>
          <w:rFonts w:ascii="Courier New" w:hAnsi="Courier New" w:cs="Courier New"/>
          <w:sz w:val="20"/>
          <w:szCs w:val="20"/>
        </w:rPr>
      </w:pPr>
      <w:r>
        <w:rPr>
          <w:rFonts w:ascii="Courier New" w:hAnsi="Courier New" w:cs="Courier New"/>
          <w:sz w:val="20"/>
          <w:szCs w:val="20"/>
        </w:rPr>
        <w:t xml:space="preserve">Detective </w:t>
      </w:r>
      <w:r w:rsidR="00B6256D">
        <w:rPr>
          <w:rFonts w:ascii="Courier New" w:hAnsi="Courier New" w:cs="Courier New"/>
          <w:sz w:val="20"/>
          <w:szCs w:val="20"/>
        </w:rPr>
        <w:t xml:space="preserve">Sergeant Fessler </w:t>
      </w:r>
      <w:r>
        <w:rPr>
          <w:rFonts w:ascii="Courier New" w:hAnsi="Courier New" w:cs="Courier New"/>
          <w:sz w:val="20"/>
          <w:szCs w:val="20"/>
        </w:rPr>
        <w:t xml:space="preserve">presented a PowerPoint slide show that depicted the structure of the Detective Section and significant trends affecting the case loads of the Detectives, including the use of social media.  He noted that they have had to “inactivate” or refer back to the Patrol Section cases </w:t>
      </w:r>
      <w:r w:rsidR="006E4D39">
        <w:rPr>
          <w:rFonts w:ascii="Courier New" w:hAnsi="Courier New" w:cs="Courier New"/>
          <w:sz w:val="20"/>
          <w:szCs w:val="20"/>
        </w:rPr>
        <w:t xml:space="preserve">because </w:t>
      </w:r>
      <w:r w:rsidR="0054113A">
        <w:rPr>
          <w:rFonts w:ascii="Courier New" w:hAnsi="Courier New" w:cs="Courier New"/>
          <w:sz w:val="20"/>
          <w:szCs w:val="20"/>
        </w:rPr>
        <w:t>there were</w:t>
      </w:r>
      <w:r>
        <w:rPr>
          <w:rFonts w:ascii="Courier New" w:hAnsi="Courier New" w:cs="Courier New"/>
          <w:sz w:val="20"/>
          <w:szCs w:val="20"/>
        </w:rPr>
        <w:t xml:space="preserve"> too many cases for the Detective Section </w:t>
      </w:r>
      <w:r w:rsidR="003B6459">
        <w:rPr>
          <w:rFonts w:ascii="Courier New" w:hAnsi="Courier New" w:cs="Courier New"/>
          <w:sz w:val="20"/>
          <w:szCs w:val="20"/>
        </w:rPr>
        <w:t xml:space="preserve">to work.  He referenced </w:t>
      </w:r>
      <w:r>
        <w:rPr>
          <w:rFonts w:ascii="Courier New" w:hAnsi="Courier New" w:cs="Courier New"/>
          <w:sz w:val="20"/>
          <w:szCs w:val="20"/>
        </w:rPr>
        <w:t xml:space="preserve">the 2014 McMinnville Police Department </w:t>
      </w:r>
      <w:r>
        <w:rPr>
          <w:rFonts w:ascii="Courier New" w:hAnsi="Courier New" w:cs="Courier New"/>
          <w:sz w:val="20"/>
          <w:szCs w:val="20"/>
          <w:u w:val="single"/>
        </w:rPr>
        <w:t>Strategic Plan</w:t>
      </w:r>
      <w:r>
        <w:rPr>
          <w:rFonts w:ascii="Courier New" w:hAnsi="Courier New" w:cs="Courier New"/>
          <w:sz w:val="20"/>
          <w:szCs w:val="20"/>
        </w:rPr>
        <w:t xml:space="preserve"> </w:t>
      </w:r>
      <w:r w:rsidR="003B6459">
        <w:rPr>
          <w:rFonts w:ascii="Courier New" w:hAnsi="Courier New" w:cs="Courier New"/>
          <w:sz w:val="20"/>
          <w:szCs w:val="20"/>
        </w:rPr>
        <w:t xml:space="preserve">and noted that the members of the citizen group involved with drafting the Plan had ranked crimes against persons as their highest service priority, followed immediately by crimes against property and behavioral crimes.  </w:t>
      </w:r>
    </w:p>
    <w:p w:rsidR="003B6459" w:rsidRDefault="003B6459" w:rsidP="0026078C">
      <w:pPr>
        <w:spacing w:after="0"/>
        <w:rPr>
          <w:rFonts w:ascii="Courier New" w:hAnsi="Courier New" w:cs="Courier New"/>
          <w:sz w:val="20"/>
          <w:szCs w:val="20"/>
        </w:rPr>
      </w:pPr>
    </w:p>
    <w:p w:rsidR="003B6459" w:rsidRDefault="003B6459" w:rsidP="0026078C">
      <w:pPr>
        <w:spacing w:after="0"/>
        <w:rPr>
          <w:rFonts w:ascii="Courier New" w:hAnsi="Courier New" w:cs="Courier New"/>
          <w:sz w:val="20"/>
          <w:szCs w:val="20"/>
        </w:rPr>
      </w:pPr>
      <w:r>
        <w:rPr>
          <w:rFonts w:ascii="Courier New" w:hAnsi="Courier New" w:cs="Courier New"/>
          <w:sz w:val="20"/>
          <w:szCs w:val="20"/>
        </w:rPr>
        <w:t xml:space="preserve">Sergeant Fessler summarized his presentation by stating that with the increasing number of cases that </w:t>
      </w:r>
      <w:r w:rsidR="006E4D39">
        <w:rPr>
          <w:rFonts w:ascii="Courier New" w:hAnsi="Courier New" w:cs="Courier New"/>
          <w:sz w:val="20"/>
          <w:szCs w:val="20"/>
        </w:rPr>
        <w:t>were being assigned to the Detective Section,</w:t>
      </w:r>
      <w:r>
        <w:rPr>
          <w:rFonts w:ascii="Courier New" w:hAnsi="Courier New" w:cs="Courier New"/>
          <w:sz w:val="20"/>
          <w:szCs w:val="20"/>
        </w:rPr>
        <w:t xml:space="preserve"> along with the number of cases being carried over from one month to the next, the Section was in a “no win” situation and at the current pace, they would never catch up.  </w:t>
      </w:r>
    </w:p>
    <w:p w:rsidR="003B6459" w:rsidRDefault="003B6459" w:rsidP="0026078C">
      <w:pPr>
        <w:spacing w:after="0"/>
        <w:rPr>
          <w:rFonts w:ascii="Courier New" w:hAnsi="Courier New" w:cs="Courier New"/>
          <w:sz w:val="20"/>
          <w:szCs w:val="20"/>
        </w:rPr>
      </w:pPr>
    </w:p>
    <w:p w:rsidR="003B6459" w:rsidRDefault="003B6459" w:rsidP="0026078C">
      <w:pPr>
        <w:spacing w:after="0"/>
        <w:rPr>
          <w:rFonts w:ascii="Courier New" w:hAnsi="Courier New" w:cs="Courier New"/>
          <w:sz w:val="20"/>
          <w:szCs w:val="20"/>
        </w:rPr>
      </w:pPr>
      <w:r>
        <w:rPr>
          <w:rFonts w:ascii="Courier New" w:hAnsi="Courier New" w:cs="Courier New"/>
          <w:sz w:val="20"/>
          <w:szCs w:val="20"/>
        </w:rPr>
        <w:t xml:space="preserve">Following his presentation, extensive discussion occurred.  Each of the Councilors expressed their appreciation and concern for the situation.  All agreed that something needed to be </w:t>
      </w:r>
      <w:r w:rsidR="0054113A">
        <w:rPr>
          <w:rFonts w:ascii="Courier New" w:hAnsi="Courier New" w:cs="Courier New"/>
          <w:sz w:val="20"/>
          <w:szCs w:val="20"/>
        </w:rPr>
        <w:t>done;</w:t>
      </w:r>
      <w:r>
        <w:rPr>
          <w:rFonts w:ascii="Courier New" w:hAnsi="Courier New" w:cs="Courier New"/>
          <w:sz w:val="20"/>
          <w:szCs w:val="20"/>
        </w:rPr>
        <w:t xml:space="preserve"> the question was how to fund additional officers.  </w:t>
      </w:r>
    </w:p>
    <w:p w:rsidR="003B6459" w:rsidRDefault="003B6459" w:rsidP="0026078C">
      <w:pPr>
        <w:spacing w:after="0"/>
        <w:rPr>
          <w:rFonts w:ascii="Courier New" w:hAnsi="Courier New" w:cs="Courier New"/>
          <w:sz w:val="20"/>
          <w:szCs w:val="20"/>
        </w:rPr>
      </w:pPr>
    </w:p>
    <w:p w:rsidR="003B6459" w:rsidRDefault="003B6459" w:rsidP="0026078C">
      <w:pPr>
        <w:spacing w:after="0"/>
        <w:rPr>
          <w:rFonts w:ascii="Courier New" w:hAnsi="Courier New" w:cs="Courier New"/>
          <w:sz w:val="20"/>
          <w:szCs w:val="20"/>
        </w:rPr>
      </w:pPr>
      <w:r>
        <w:rPr>
          <w:rFonts w:ascii="Courier New" w:hAnsi="Courier New" w:cs="Courier New"/>
          <w:sz w:val="20"/>
          <w:szCs w:val="20"/>
        </w:rPr>
        <w:t xml:space="preserve">City Manager Meeker advised that staff could come back with staffing </w:t>
      </w:r>
      <w:r w:rsidR="0054113A">
        <w:rPr>
          <w:rFonts w:ascii="Courier New" w:hAnsi="Courier New" w:cs="Courier New"/>
          <w:sz w:val="20"/>
          <w:szCs w:val="20"/>
        </w:rPr>
        <w:t>options;</w:t>
      </w:r>
      <w:r>
        <w:rPr>
          <w:rFonts w:ascii="Courier New" w:hAnsi="Courier New" w:cs="Courier New"/>
          <w:sz w:val="20"/>
          <w:szCs w:val="20"/>
        </w:rPr>
        <w:t xml:space="preserve"> however, the problem would be costly to fix.  She noted that with the revenue needed for the additional seven to ten officers, it might be necessary to close the Library.</w:t>
      </w:r>
      <w:r w:rsidR="00785918">
        <w:rPr>
          <w:rFonts w:ascii="Courier New" w:hAnsi="Courier New" w:cs="Courier New"/>
          <w:sz w:val="20"/>
          <w:szCs w:val="20"/>
        </w:rPr>
        <w:t xml:space="preserve">  She advised that the idea of dipping into the City’s reserve funds would just be a stop gap – there is no revenue generator to maintain the increased costs.  Structural changes or additional revenue generators needed to be considered.</w:t>
      </w:r>
    </w:p>
    <w:p w:rsidR="00785918" w:rsidRDefault="00785918" w:rsidP="0026078C">
      <w:pPr>
        <w:spacing w:after="0"/>
        <w:rPr>
          <w:rFonts w:ascii="Courier New" w:hAnsi="Courier New" w:cs="Courier New"/>
          <w:sz w:val="20"/>
          <w:szCs w:val="20"/>
        </w:rPr>
      </w:pPr>
    </w:p>
    <w:p w:rsidR="00785918" w:rsidRDefault="00785918" w:rsidP="0026078C">
      <w:pPr>
        <w:spacing w:after="0"/>
        <w:rPr>
          <w:rFonts w:ascii="Courier New" w:hAnsi="Courier New" w:cs="Courier New"/>
          <w:sz w:val="20"/>
          <w:szCs w:val="20"/>
        </w:rPr>
      </w:pPr>
      <w:r>
        <w:rPr>
          <w:rFonts w:ascii="Courier New" w:hAnsi="Courier New" w:cs="Courier New"/>
          <w:sz w:val="20"/>
          <w:szCs w:val="20"/>
        </w:rPr>
        <w:t>Mayor Olson thanked Chief Scales and Sergeant Fessler for their informative presentation.</w:t>
      </w:r>
    </w:p>
    <w:p w:rsidR="00785918" w:rsidRDefault="00785918" w:rsidP="0026078C">
      <w:pPr>
        <w:spacing w:after="0"/>
        <w:rPr>
          <w:rFonts w:ascii="Courier New" w:hAnsi="Courier New" w:cs="Courier New"/>
          <w:sz w:val="20"/>
          <w:szCs w:val="20"/>
        </w:rPr>
      </w:pPr>
    </w:p>
    <w:p w:rsidR="00785918" w:rsidRDefault="00785918" w:rsidP="0026078C">
      <w:pPr>
        <w:spacing w:after="0"/>
        <w:rPr>
          <w:rFonts w:ascii="Courier New" w:hAnsi="Courier New" w:cs="Courier New"/>
          <w:sz w:val="20"/>
          <w:szCs w:val="20"/>
        </w:rPr>
      </w:pPr>
      <w:r>
        <w:rPr>
          <w:rFonts w:ascii="Courier New" w:hAnsi="Courier New" w:cs="Courier New"/>
          <w:sz w:val="20"/>
          <w:szCs w:val="20"/>
        </w:rPr>
        <w:t>ADJOURNMENT:  Mayor Olson adjourned the Dinner Meeting at 7:13 p.m.</w:t>
      </w:r>
    </w:p>
    <w:p w:rsidR="00785918" w:rsidRDefault="00785918" w:rsidP="0026078C">
      <w:pPr>
        <w:spacing w:after="0"/>
        <w:rPr>
          <w:rFonts w:ascii="Courier New" w:hAnsi="Courier New" w:cs="Courier New"/>
          <w:sz w:val="20"/>
          <w:szCs w:val="20"/>
        </w:rPr>
      </w:pPr>
    </w:p>
    <w:p w:rsidR="00785918" w:rsidRDefault="00785918" w:rsidP="0026078C">
      <w:pPr>
        <w:spacing w:after="0"/>
        <w:rPr>
          <w:rFonts w:ascii="Courier New" w:hAnsi="Courier New" w:cs="Courier New"/>
          <w:sz w:val="20"/>
          <w:szCs w:val="20"/>
        </w:rPr>
      </w:pPr>
    </w:p>
    <w:p w:rsidR="00785918" w:rsidRDefault="00785918" w:rsidP="0026078C">
      <w:pPr>
        <w:spacing w:after="0"/>
        <w:rPr>
          <w:rFonts w:ascii="Courier New" w:hAnsi="Courier New" w:cs="Courier New"/>
          <w:sz w:val="20"/>
          <w:szCs w:val="20"/>
        </w:rPr>
      </w:pPr>
    </w:p>
    <w:p w:rsidR="00785918" w:rsidRDefault="00785918" w:rsidP="0026078C">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785918" w:rsidRPr="00785918" w:rsidRDefault="00785918" w:rsidP="0026078C">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3B6459" w:rsidRDefault="003B6459" w:rsidP="0026078C">
      <w:pPr>
        <w:spacing w:after="0"/>
        <w:rPr>
          <w:rFonts w:ascii="Courier New" w:hAnsi="Courier New" w:cs="Courier New"/>
          <w:sz w:val="20"/>
          <w:szCs w:val="20"/>
        </w:rPr>
      </w:pPr>
    </w:p>
    <w:p w:rsidR="00756B82" w:rsidRDefault="00756B82" w:rsidP="0026078C">
      <w:pPr>
        <w:spacing w:after="0"/>
        <w:rPr>
          <w:rFonts w:ascii="Courier New" w:hAnsi="Courier New" w:cs="Courier New"/>
          <w:sz w:val="20"/>
          <w:szCs w:val="20"/>
        </w:rPr>
      </w:pPr>
    </w:p>
    <w:p w:rsidR="0026078C" w:rsidRDefault="0026078C" w:rsidP="0026078C">
      <w:pPr>
        <w:spacing w:after="0"/>
        <w:rPr>
          <w:rFonts w:ascii="Courier New" w:hAnsi="Courier New" w:cs="Courier New"/>
          <w:sz w:val="20"/>
          <w:szCs w:val="20"/>
        </w:rPr>
      </w:pPr>
    </w:p>
    <w:p w:rsidR="0026078C" w:rsidRDefault="0026078C" w:rsidP="0026078C">
      <w:pPr>
        <w:spacing w:after="0"/>
        <w:rPr>
          <w:rFonts w:ascii="Courier New" w:hAnsi="Courier New" w:cs="Courier New"/>
          <w:sz w:val="20"/>
          <w:szCs w:val="20"/>
        </w:rPr>
      </w:pPr>
    </w:p>
    <w:p w:rsidR="0026078C" w:rsidRDefault="0026078C" w:rsidP="0026078C">
      <w:pPr>
        <w:spacing w:after="0"/>
        <w:rPr>
          <w:rFonts w:ascii="Courier New" w:hAnsi="Courier New" w:cs="Courier New"/>
          <w:sz w:val="20"/>
          <w:szCs w:val="20"/>
        </w:rPr>
      </w:pPr>
    </w:p>
    <w:p w:rsidR="0026078C" w:rsidRDefault="0026078C" w:rsidP="0026078C">
      <w:pPr>
        <w:spacing w:after="0"/>
        <w:rPr>
          <w:rFonts w:ascii="Courier New" w:hAnsi="Courier New" w:cs="Courier New"/>
          <w:sz w:val="20"/>
          <w:szCs w:val="20"/>
        </w:rPr>
      </w:pPr>
    </w:p>
    <w:p w:rsidR="0026078C" w:rsidRDefault="0026078C" w:rsidP="0026078C">
      <w:pPr>
        <w:spacing w:after="0"/>
        <w:rPr>
          <w:rFonts w:ascii="Courier New" w:hAnsi="Courier New" w:cs="Courier New"/>
          <w:sz w:val="20"/>
          <w:szCs w:val="20"/>
        </w:rPr>
      </w:pPr>
    </w:p>
    <w:p w:rsidR="00785918" w:rsidRDefault="00785918" w:rsidP="00785918">
      <w:pPr>
        <w:spacing w:after="0"/>
        <w:jc w:val="center"/>
        <w:rPr>
          <w:rFonts w:ascii="Courier New" w:hAnsi="Courier New" w:cs="Courier New"/>
          <w:sz w:val="20"/>
          <w:szCs w:val="20"/>
        </w:rPr>
      </w:pPr>
      <w:r>
        <w:rPr>
          <w:rFonts w:ascii="Courier New" w:hAnsi="Courier New" w:cs="Courier New"/>
          <w:sz w:val="20"/>
          <w:szCs w:val="20"/>
        </w:rPr>
        <w:t>CITY OF McMINNVILLE</w:t>
      </w:r>
    </w:p>
    <w:p w:rsidR="00785918" w:rsidRDefault="00785918" w:rsidP="00785918">
      <w:pPr>
        <w:spacing w:after="0"/>
        <w:jc w:val="center"/>
        <w:rPr>
          <w:rFonts w:ascii="Courier New" w:hAnsi="Courier New" w:cs="Courier New"/>
          <w:sz w:val="20"/>
          <w:szCs w:val="20"/>
        </w:rPr>
      </w:pPr>
      <w:r>
        <w:rPr>
          <w:rFonts w:ascii="Courier New" w:hAnsi="Courier New" w:cs="Courier New"/>
          <w:sz w:val="20"/>
          <w:szCs w:val="20"/>
        </w:rPr>
        <w:t xml:space="preserve">MINUTES OF THE REGULAR MEETING </w:t>
      </w:r>
      <w:r w:rsidR="0054113A">
        <w:rPr>
          <w:rFonts w:ascii="Courier New" w:hAnsi="Courier New" w:cs="Courier New"/>
          <w:sz w:val="20"/>
          <w:szCs w:val="20"/>
        </w:rPr>
        <w:t>of</w:t>
      </w:r>
      <w:r>
        <w:rPr>
          <w:rFonts w:ascii="Courier New" w:hAnsi="Courier New" w:cs="Courier New"/>
          <w:sz w:val="20"/>
          <w:szCs w:val="20"/>
        </w:rPr>
        <w:t xml:space="preserve"> the McMinnville City Council</w:t>
      </w:r>
    </w:p>
    <w:p w:rsidR="00785918" w:rsidRDefault="00785918" w:rsidP="00785918">
      <w:pPr>
        <w:spacing w:after="0"/>
        <w:jc w:val="center"/>
        <w:rPr>
          <w:rFonts w:ascii="Courier New" w:hAnsi="Courier New" w:cs="Courier New"/>
          <w:sz w:val="20"/>
          <w:szCs w:val="20"/>
        </w:rPr>
      </w:pPr>
      <w:r>
        <w:rPr>
          <w:rFonts w:ascii="Courier New" w:hAnsi="Courier New" w:cs="Courier New"/>
          <w:sz w:val="20"/>
          <w:szCs w:val="20"/>
        </w:rPr>
        <w:t>Held at the Kent L. Taylor Civic Hall on Gormley Plaza</w:t>
      </w:r>
    </w:p>
    <w:p w:rsidR="00785918" w:rsidRDefault="00785918" w:rsidP="00785918">
      <w:pPr>
        <w:spacing w:after="0"/>
        <w:jc w:val="center"/>
        <w:rPr>
          <w:rFonts w:ascii="Courier New" w:hAnsi="Courier New" w:cs="Courier New"/>
          <w:sz w:val="20"/>
          <w:szCs w:val="20"/>
        </w:rPr>
      </w:pPr>
      <w:r>
        <w:rPr>
          <w:rFonts w:ascii="Courier New" w:hAnsi="Courier New" w:cs="Courier New"/>
          <w:sz w:val="20"/>
          <w:szCs w:val="20"/>
        </w:rPr>
        <w:t>McMinnville, Oregon</w:t>
      </w:r>
    </w:p>
    <w:p w:rsidR="00785918" w:rsidRDefault="00785918" w:rsidP="00785918">
      <w:pPr>
        <w:spacing w:after="0"/>
        <w:jc w:val="center"/>
        <w:rPr>
          <w:rFonts w:ascii="Courier New" w:hAnsi="Courier New" w:cs="Courier New"/>
          <w:sz w:val="20"/>
          <w:szCs w:val="20"/>
        </w:rPr>
      </w:pPr>
    </w:p>
    <w:p w:rsidR="00785918" w:rsidRDefault="00785918" w:rsidP="00785918">
      <w:pPr>
        <w:spacing w:after="0"/>
        <w:jc w:val="center"/>
        <w:rPr>
          <w:rFonts w:ascii="Courier New" w:hAnsi="Courier New" w:cs="Courier New"/>
          <w:sz w:val="20"/>
          <w:szCs w:val="20"/>
        </w:rPr>
      </w:pPr>
      <w:r>
        <w:rPr>
          <w:rFonts w:ascii="Courier New" w:hAnsi="Courier New" w:cs="Courier New"/>
          <w:sz w:val="20"/>
          <w:szCs w:val="20"/>
        </w:rPr>
        <w:t>Tuesday, June 28, 2016</w:t>
      </w:r>
    </w:p>
    <w:p w:rsidR="00785918" w:rsidRDefault="00785918" w:rsidP="00785918">
      <w:pPr>
        <w:spacing w:after="0"/>
        <w:jc w:val="center"/>
        <w:rPr>
          <w:rFonts w:ascii="Courier New" w:hAnsi="Courier New" w:cs="Courier New"/>
          <w:sz w:val="20"/>
          <w:szCs w:val="20"/>
        </w:rPr>
      </w:pPr>
    </w:p>
    <w:p w:rsidR="00785918" w:rsidRDefault="00785918" w:rsidP="00785918">
      <w:pPr>
        <w:spacing w:after="0"/>
        <w:rPr>
          <w:rFonts w:ascii="Courier New" w:hAnsi="Courier New" w:cs="Courier New"/>
          <w:sz w:val="20"/>
          <w:szCs w:val="20"/>
        </w:rPr>
      </w:pPr>
      <w:r>
        <w:rPr>
          <w:rFonts w:ascii="Courier New" w:hAnsi="Courier New" w:cs="Courier New"/>
          <w:sz w:val="20"/>
          <w:szCs w:val="20"/>
        </w:rPr>
        <w:t>Presiding:</w:t>
      </w:r>
      <w:r>
        <w:rPr>
          <w:rFonts w:ascii="Courier New" w:hAnsi="Courier New" w:cs="Courier New"/>
          <w:sz w:val="20"/>
          <w:szCs w:val="20"/>
        </w:rPr>
        <w:tab/>
      </w:r>
      <w:r>
        <w:rPr>
          <w:rFonts w:ascii="Courier New" w:hAnsi="Courier New" w:cs="Courier New"/>
          <w:sz w:val="20"/>
          <w:szCs w:val="20"/>
        </w:rPr>
        <w:tab/>
        <w:t>Rick Olson, Mayor</w:t>
      </w:r>
    </w:p>
    <w:p w:rsidR="00785918" w:rsidRDefault="00785918" w:rsidP="00785918">
      <w:pPr>
        <w:spacing w:after="0"/>
        <w:rPr>
          <w:rFonts w:ascii="Courier New" w:hAnsi="Courier New" w:cs="Courier New"/>
          <w:sz w:val="20"/>
          <w:szCs w:val="20"/>
        </w:rPr>
      </w:pPr>
    </w:p>
    <w:p w:rsidR="00785918" w:rsidRDefault="00785918" w:rsidP="00785918">
      <w:pPr>
        <w:spacing w:after="0"/>
        <w:rPr>
          <w:rFonts w:ascii="Courier New" w:hAnsi="Courier New" w:cs="Courier New"/>
          <w:sz w:val="20"/>
          <w:szCs w:val="20"/>
        </w:rPr>
      </w:pPr>
      <w:r>
        <w:rPr>
          <w:rFonts w:ascii="Courier New" w:hAnsi="Courier New" w:cs="Courier New"/>
          <w:sz w:val="20"/>
          <w:szCs w:val="20"/>
        </w:rPr>
        <w:t>Recording:</w:t>
      </w:r>
      <w:r>
        <w:rPr>
          <w:rFonts w:ascii="Courier New" w:hAnsi="Courier New" w:cs="Courier New"/>
          <w:sz w:val="20"/>
          <w:szCs w:val="20"/>
        </w:rPr>
        <w:tab/>
      </w:r>
      <w:r>
        <w:rPr>
          <w:rFonts w:ascii="Courier New" w:hAnsi="Courier New" w:cs="Courier New"/>
          <w:sz w:val="20"/>
          <w:szCs w:val="20"/>
        </w:rPr>
        <w:tab/>
        <w:t>Rose Lorenzen, Recording Secretary</w:t>
      </w:r>
    </w:p>
    <w:p w:rsidR="00785918" w:rsidRDefault="00785918" w:rsidP="00785918">
      <w:pPr>
        <w:spacing w:after="0"/>
        <w:rPr>
          <w:rFonts w:ascii="Courier New" w:hAnsi="Courier New" w:cs="Courier New"/>
          <w:sz w:val="20"/>
          <w:szCs w:val="20"/>
        </w:rPr>
      </w:pPr>
    </w:p>
    <w:p w:rsidR="00785918" w:rsidRDefault="00785918" w:rsidP="00785918">
      <w:pPr>
        <w:spacing w:after="0"/>
        <w:rPr>
          <w:rFonts w:ascii="Courier New" w:hAnsi="Courier New" w:cs="Courier New"/>
          <w:sz w:val="20"/>
          <w:szCs w:val="20"/>
        </w:rPr>
      </w:pPr>
      <w:r>
        <w:rPr>
          <w:rFonts w:ascii="Courier New" w:hAnsi="Courier New" w:cs="Courier New"/>
          <w:sz w:val="20"/>
          <w:szCs w:val="20"/>
        </w:rPr>
        <w:t>Councilors:</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150A73">
        <w:rPr>
          <w:rFonts w:ascii="Courier New" w:hAnsi="Courier New" w:cs="Courier New"/>
          <w:sz w:val="20"/>
          <w:szCs w:val="20"/>
          <w:u w:val="single"/>
        </w:rPr>
        <w:t>Present</w:t>
      </w:r>
    </w:p>
    <w:p w:rsidR="00785918" w:rsidRDefault="00785918" w:rsidP="00785918">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Remy Drabkin</w:t>
      </w:r>
      <w:r>
        <w:rPr>
          <w:rFonts w:ascii="Courier New" w:hAnsi="Courier New" w:cs="Courier New"/>
          <w:sz w:val="20"/>
          <w:szCs w:val="20"/>
        </w:rPr>
        <w:tab/>
        <w:t>Kellie Menke</w:t>
      </w:r>
    </w:p>
    <w:p w:rsidR="00785918" w:rsidRDefault="00785918" w:rsidP="00785918">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Scott Hill</w:t>
      </w:r>
      <w:r>
        <w:rPr>
          <w:rFonts w:ascii="Courier New" w:hAnsi="Courier New" w:cs="Courier New"/>
          <w:sz w:val="20"/>
          <w:szCs w:val="20"/>
        </w:rPr>
        <w:tab/>
      </w:r>
      <w:r>
        <w:rPr>
          <w:rFonts w:ascii="Courier New" w:hAnsi="Courier New" w:cs="Courier New"/>
          <w:sz w:val="20"/>
          <w:szCs w:val="20"/>
        </w:rPr>
        <w:tab/>
        <w:t>Alan Ruden</w:t>
      </w:r>
    </w:p>
    <w:p w:rsidR="00785918" w:rsidRDefault="00785918" w:rsidP="00785918">
      <w:pPr>
        <w:spacing w:after="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Kevin Jeffries</w:t>
      </w:r>
      <w:r>
        <w:rPr>
          <w:rFonts w:ascii="Courier New" w:hAnsi="Courier New" w:cs="Courier New"/>
          <w:sz w:val="20"/>
          <w:szCs w:val="20"/>
        </w:rPr>
        <w:tab/>
        <w:t>Larry Yoder</w:t>
      </w:r>
    </w:p>
    <w:p w:rsidR="00785918" w:rsidRDefault="00785918" w:rsidP="00785918">
      <w:pPr>
        <w:spacing w:after="0"/>
        <w:rPr>
          <w:rFonts w:ascii="Courier New" w:hAnsi="Courier New" w:cs="Courier New"/>
          <w:sz w:val="20"/>
          <w:szCs w:val="20"/>
        </w:rPr>
      </w:pPr>
    </w:p>
    <w:p w:rsidR="0026078C" w:rsidRDefault="00785918" w:rsidP="00785918">
      <w:pPr>
        <w:spacing w:after="0"/>
        <w:ind w:left="2160"/>
        <w:rPr>
          <w:rFonts w:ascii="Courier New" w:hAnsi="Courier New" w:cs="Courier New"/>
          <w:sz w:val="20"/>
          <w:szCs w:val="20"/>
        </w:rPr>
      </w:pPr>
      <w:r>
        <w:rPr>
          <w:rFonts w:ascii="Courier New" w:hAnsi="Courier New" w:cs="Courier New"/>
          <w:sz w:val="20"/>
          <w:szCs w:val="20"/>
        </w:rPr>
        <w:t xml:space="preserve">Also present were City Manager Martha Meeker, City Attorney David Koch, Planning Director Doug Montgomery,  Finance Director Marcia Baragary, Police Chief Matt Scales, Fire Chief Rich Leipfert, Community Development Director Mike Bisset, Detective Sergeant Scott Fessler, and members of the news media Tom Henderson of the </w:t>
      </w:r>
      <w:r>
        <w:rPr>
          <w:rFonts w:ascii="Courier New" w:hAnsi="Courier New" w:cs="Courier New"/>
          <w:i/>
          <w:sz w:val="20"/>
          <w:szCs w:val="20"/>
        </w:rPr>
        <w:t>News Register</w:t>
      </w:r>
      <w:r>
        <w:rPr>
          <w:rFonts w:ascii="Courier New" w:hAnsi="Courier New" w:cs="Courier New"/>
          <w:sz w:val="20"/>
          <w:szCs w:val="20"/>
        </w:rPr>
        <w:t xml:space="preserve"> and Dave Adams of KLYC Radio.</w:t>
      </w:r>
    </w:p>
    <w:p w:rsidR="0026078C" w:rsidRDefault="0026078C" w:rsidP="00785918">
      <w:pPr>
        <w:spacing w:after="0"/>
        <w:rPr>
          <w:rFonts w:ascii="Courier New" w:hAnsi="Courier New" w:cs="Courier New"/>
          <w:sz w:val="20"/>
          <w:szCs w:val="20"/>
        </w:rPr>
      </w:pPr>
    </w:p>
    <w:p w:rsidR="0026078C" w:rsidRDefault="0026078C" w:rsidP="0026078C">
      <w:pPr>
        <w:spacing w:after="0"/>
        <w:rPr>
          <w:rFonts w:ascii="Courier New" w:hAnsi="Courier New" w:cs="Courier New"/>
          <w:sz w:val="20"/>
          <w:szCs w:val="20"/>
        </w:rPr>
      </w:pPr>
      <w:r>
        <w:rPr>
          <w:rFonts w:ascii="Courier New" w:hAnsi="Courier New" w:cs="Courier New"/>
          <w:sz w:val="20"/>
          <w:szCs w:val="20"/>
          <w:u w:val="single"/>
        </w:rPr>
        <w:t>AGENDA ITEM</w:t>
      </w:r>
    </w:p>
    <w:p w:rsidR="0026078C" w:rsidRDefault="0026078C" w:rsidP="0026078C">
      <w:pPr>
        <w:spacing w:after="0"/>
        <w:rPr>
          <w:rFonts w:ascii="Courier New" w:hAnsi="Courier New" w:cs="Courier New"/>
          <w:sz w:val="20"/>
          <w:szCs w:val="20"/>
        </w:rPr>
      </w:pPr>
    </w:p>
    <w:p w:rsidR="0026078C" w:rsidRPr="0026078C" w:rsidRDefault="0026078C" w:rsidP="0026078C">
      <w:pPr>
        <w:spacing w:after="0"/>
        <w:ind w:left="2160"/>
        <w:rPr>
          <w:rFonts w:ascii="Courier New" w:hAnsi="Courier New" w:cs="Courier New"/>
          <w:sz w:val="20"/>
          <w:szCs w:val="20"/>
        </w:rPr>
      </w:pPr>
      <w:r>
        <w:rPr>
          <w:rFonts w:ascii="Courier New" w:hAnsi="Courier New" w:cs="Courier New"/>
          <w:sz w:val="20"/>
          <w:szCs w:val="20"/>
        </w:rPr>
        <w:t xml:space="preserve">CALL TO ORDER:  Mayor Olson called the meeting to order at </w:t>
      </w:r>
      <w:r w:rsidR="00785918">
        <w:rPr>
          <w:rFonts w:ascii="Courier New" w:hAnsi="Courier New" w:cs="Courier New"/>
          <w:sz w:val="20"/>
          <w:szCs w:val="20"/>
        </w:rPr>
        <w:t>7:17</w:t>
      </w:r>
      <w:r>
        <w:rPr>
          <w:rFonts w:ascii="Courier New" w:hAnsi="Courier New" w:cs="Courier New"/>
          <w:sz w:val="20"/>
          <w:szCs w:val="20"/>
        </w:rPr>
        <w:t xml:space="preserve"> p.m. and welcomed all in attendance.</w:t>
      </w:r>
    </w:p>
    <w:p w:rsidR="0026078C" w:rsidRDefault="0026078C" w:rsidP="0026078C">
      <w:pPr>
        <w:spacing w:after="0"/>
        <w:rPr>
          <w:rFonts w:ascii="Courier New" w:hAnsi="Courier New" w:cs="Courier New"/>
          <w:sz w:val="20"/>
          <w:szCs w:val="20"/>
          <w:u w:val="single"/>
        </w:rPr>
      </w:pPr>
    </w:p>
    <w:p w:rsidR="0026078C" w:rsidRPr="0026078C" w:rsidRDefault="00785918" w:rsidP="00785918">
      <w:pPr>
        <w:spacing w:after="0"/>
        <w:ind w:left="2160"/>
        <w:rPr>
          <w:rFonts w:ascii="Courier New" w:hAnsi="Courier New" w:cs="Courier New"/>
          <w:sz w:val="20"/>
          <w:szCs w:val="20"/>
        </w:rPr>
      </w:pPr>
      <w:r>
        <w:rPr>
          <w:rFonts w:ascii="Courier New" w:hAnsi="Courier New" w:cs="Courier New"/>
          <w:sz w:val="20"/>
          <w:szCs w:val="20"/>
        </w:rPr>
        <w:t xml:space="preserve">PLEDGE OF ALLEGIANCE:  Councilor Hill led in the recitation of the Pledge of Allegiance.  </w:t>
      </w:r>
    </w:p>
    <w:p w:rsidR="0026078C" w:rsidRDefault="0026078C" w:rsidP="0026078C">
      <w:pPr>
        <w:spacing w:after="0"/>
        <w:rPr>
          <w:rFonts w:ascii="Courier New" w:hAnsi="Courier New" w:cs="Courier New"/>
          <w:sz w:val="20"/>
          <w:szCs w:val="20"/>
          <w:u w:val="single"/>
        </w:rPr>
      </w:pPr>
    </w:p>
    <w:p w:rsidR="0026078C" w:rsidRDefault="00785918" w:rsidP="00785918">
      <w:pPr>
        <w:spacing w:after="0"/>
        <w:ind w:left="2160"/>
        <w:rPr>
          <w:rFonts w:ascii="Courier New" w:hAnsi="Courier New" w:cs="Courier New"/>
          <w:sz w:val="20"/>
          <w:szCs w:val="20"/>
        </w:rPr>
      </w:pPr>
      <w:r>
        <w:rPr>
          <w:rFonts w:ascii="Courier New" w:hAnsi="Courier New" w:cs="Courier New"/>
          <w:sz w:val="20"/>
          <w:szCs w:val="20"/>
        </w:rPr>
        <w:t>INVITATION TO CITIZENS FOR PUBLIC COMMENT:  Mayor Olson invited those in the audience who wished to speak to the City Council about an item not on the agenda.</w:t>
      </w:r>
    </w:p>
    <w:p w:rsidR="00785918" w:rsidRDefault="00785918" w:rsidP="00785918">
      <w:pPr>
        <w:spacing w:after="0"/>
        <w:ind w:left="2160"/>
        <w:rPr>
          <w:rFonts w:ascii="Courier New" w:hAnsi="Courier New" w:cs="Courier New"/>
          <w:sz w:val="20"/>
          <w:szCs w:val="20"/>
        </w:rPr>
      </w:pPr>
    </w:p>
    <w:p w:rsidR="00785918" w:rsidRDefault="00785918" w:rsidP="00785918">
      <w:pPr>
        <w:spacing w:after="0"/>
        <w:ind w:left="2160"/>
        <w:rPr>
          <w:rFonts w:ascii="Courier New" w:hAnsi="Courier New" w:cs="Courier New"/>
          <w:sz w:val="20"/>
          <w:szCs w:val="20"/>
        </w:rPr>
      </w:pPr>
      <w:r>
        <w:rPr>
          <w:rFonts w:ascii="Courier New" w:hAnsi="Courier New" w:cs="Courier New"/>
          <w:sz w:val="20"/>
          <w:szCs w:val="20"/>
        </w:rPr>
        <w:t>Jack Hickman, 1</w:t>
      </w:r>
      <w:r w:rsidR="006E4D39">
        <w:rPr>
          <w:rFonts w:ascii="Courier New" w:hAnsi="Courier New" w:cs="Courier New"/>
          <w:sz w:val="20"/>
          <w:szCs w:val="20"/>
        </w:rPr>
        <w:t xml:space="preserve">620 SE Queensborough Court, </w:t>
      </w:r>
      <w:r>
        <w:rPr>
          <w:rFonts w:ascii="Courier New" w:hAnsi="Courier New" w:cs="Courier New"/>
          <w:sz w:val="20"/>
          <w:szCs w:val="20"/>
        </w:rPr>
        <w:t xml:space="preserve">Elizabeth Stapich, 919 Angela Court, </w:t>
      </w:r>
      <w:r w:rsidR="00107D30">
        <w:rPr>
          <w:rFonts w:ascii="Courier New" w:hAnsi="Courier New" w:cs="Courier New"/>
          <w:sz w:val="20"/>
          <w:szCs w:val="20"/>
        </w:rPr>
        <w:t xml:space="preserve">Randy Williamson, 930 SE Zee Court, Steve Singleton, 775 SE Border Lane, and Mike and Shannon Brooks, 1549 SE Morgan Lane, </w:t>
      </w:r>
      <w:r>
        <w:rPr>
          <w:rFonts w:ascii="Courier New" w:hAnsi="Courier New" w:cs="Courier New"/>
          <w:sz w:val="20"/>
          <w:szCs w:val="20"/>
        </w:rPr>
        <w:t xml:space="preserve">spoke in support of the Police Department, especially as it related to the drug house in their neighborhood.  </w:t>
      </w:r>
    </w:p>
    <w:p w:rsidR="00107D30" w:rsidRDefault="00107D30" w:rsidP="00785918">
      <w:pPr>
        <w:spacing w:after="0"/>
        <w:ind w:left="2160"/>
        <w:rPr>
          <w:rFonts w:ascii="Courier New" w:hAnsi="Courier New" w:cs="Courier New"/>
          <w:sz w:val="20"/>
          <w:szCs w:val="20"/>
        </w:rPr>
      </w:pPr>
    </w:p>
    <w:p w:rsidR="00107D30" w:rsidRDefault="00107D30" w:rsidP="00785918">
      <w:pPr>
        <w:spacing w:after="0"/>
        <w:ind w:left="2160"/>
        <w:rPr>
          <w:rFonts w:ascii="Courier New" w:hAnsi="Courier New" w:cs="Courier New"/>
          <w:sz w:val="20"/>
          <w:szCs w:val="20"/>
        </w:rPr>
      </w:pPr>
      <w:r>
        <w:rPr>
          <w:rFonts w:ascii="Courier New" w:hAnsi="Courier New" w:cs="Courier New"/>
          <w:sz w:val="20"/>
          <w:szCs w:val="20"/>
        </w:rPr>
        <w:t xml:space="preserve">Bill Whiteman 3480 SE Hembree, spoke about </w:t>
      </w:r>
      <w:r w:rsidR="0054113A">
        <w:rPr>
          <w:rFonts w:ascii="Courier New" w:hAnsi="Courier New" w:cs="Courier New"/>
          <w:sz w:val="20"/>
          <w:szCs w:val="20"/>
        </w:rPr>
        <w:t>people in</w:t>
      </w:r>
      <w:r>
        <w:rPr>
          <w:rFonts w:ascii="Courier New" w:hAnsi="Courier New" w:cs="Courier New"/>
          <w:sz w:val="20"/>
          <w:szCs w:val="20"/>
        </w:rPr>
        <w:t xml:space="preserve"> the park near his </w:t>
      </w:r>
      <w:r w:rsidR="0054113A">
        <w:rPr>
          <w:rFonts w:ascii="Courier New" w:hAnsi="Courier New" w:cs="Courier New"/>
          <w:sz w:val="20"/>
          <w:szCs w:val="20"/>
        </w:rPr>
        <w:t>home that bring their</w:t>
      </w:r>
      <w:r>
        <w:rPr>
          <w:rFonts w:ascii="Courier New" w:hAnsi="Courier New" w:cs="Courier New"/>
          <w:sz w:val="20"/>
          <w:szCs w:val="20"/>
        </w:rPr>
        <w:t xml:space="preserve"> dogs to the park without the dogs being on a leash.  He said that he went to </w:t>
      </w:r>
      <w:r w:rsidR="006E4D39">
        <w:rPr>
          <w:rFonts w:ascii="Courier New" w:hAnsi="Courier New" w:cs="Courier New"/>
          <w:sz w:val="20"/>
          <w:szCs w:val="20"/>
        </w:rPr>
        <w:t>talk to one couple</w:t>
      </w:r>
      <w:r>
        <w:rPr>
          <w:rFonts w:ascii="Courier New" w:hAnsi="Courier New" w:cs="Courier New"/>
          <w:sz w:val="20"/>
          <w:szCs w:val="20"/>
        </w:rPr>
        <w:t xml:space="preserve">, but </w:t>
      </w:r>
      <w:r w:rsidR="0054113A">
        <w:rPr>
          <w:rFonts w:ascii="Courier New" w:hAnsi="Courier New" w:cs="Courier New"/>
          <w:sz w:val="20"/>
          <w:szCs w:val="20"/>
        </w:rPr>
        <w:t>they did</w:t>
      </w:r>
      <w:r>
        <w:rPr>
          <w:rFonts w:ascii="Courier New" w:hAnsi="Courier New" w:cs="Courier New"/>
          <w:sz w:val="20"/>
          <w:szCs w:val="20"/>
        </w:rPr>
        <w:t xml:space="preserve"> not understand English.  He asked that signs in Spanish be placed in the parks.  </w:t>
      </w:r>
    </w:p>
    <w:p w:rsidR="00107D30" w:rsidRDefault="00024E84" w:rsidP="00785918">
      <w:pPr>
        <w:spacing w:after="0"/>
        <w:ind w:left="2160"/>
        <w:rPr>
          <w:rFonts w:ascii="Courier New" w:hAnsi="Courier New" w:cs="Courier New"/>
          <w:sz w:val="20"/>
          <w:szCs w:val="20"/>
        </w:rPr>
      </w:pPr>
      <w:r>
        <w:rPr>
          <w:rFonts w:ascii="Courier New" w:hAnsi="Courier New" w:cs="Courier New"/>
          <w:sz w:val="20"/>
          <w:szCs w:val="20"/>
        </w:rPr>
        <w:tab/>
      </w:r>
    </w:p>
    <w:p w:rsidR="0026078C" w:rsidRDefault="00107D30" w:rsidP="00024E84">
      <w:pPr>
        <w:spacing w:after="0"/>
        <w:ind w:left="2160"/>
        <w:rPr>
          <w:rFonts w:ascii="Courier New" w:hAnsi="Courier New" w:cs="Courier New"/>
          <w:sz w:val="20"/>
          <w:szCs w:val="20"/>
          <w:u w:val="single"/>
        </w:rPr>
      </w:pPr>
      <w:r>
        <w:rPr>
          <w:rFonts w:ascii="Courier New" w:hAnsi="Courier New" w:cs="Courier New"/>
          <w:sz w:val="20"/>
          <w:szCs w:val="20"/>
        </w:rPr>
        <w:t xml:space="preserve">Kent L. Taylor, 1925 NW St. Andrews Drive, spoke about Planning Director Montgomery’s history with the City.  </w:t>
      </w:r>
      <w:r w:rsidR="0054113A">
        <w:rPr>
          <w:rFonts w:ascii="Courier New" w:hAnsi="Courier New" w:cs="Courier New"/>
          <w:sz w:val="20"/>
          <w:szCs w:val="20"/>
        </w:rPr>
        <w:t xml:space="preserve">He noted that this was Mr. Montgomery’s last City Council meeting and </w:t>
      </w:r>
      <w:r w:rsidR="006E4D39">
        <w:rPr>
          <w:rFonts w:ascii="Courier New" w:hAnsi="Courier New" w:cs="Courier New"/>
          <w:sz w:val="20"/>
          <w:szCs w:val="20"/>
        </w:rPr>
        <w:t xml:space="preserve">that he was </w:t>
      </w:r>
      <w:r w:rsidR="0054113A">
        <w:rPr>
          <w:rFonts w:ascii="Courier New" w:hAnsi="Courier New" w:cs="Courier New"/>
          <w:sz w:val="20"/>
          <w:szCs w:val="20"/>
        </w:rPr>
        <w:t xml:space="preserve">"the marrow” of the City’s Management Team.  </w:t>
      </w:r>
      <w:r>
        <w:rPr>
          <w:rFonts w:ascii="Courier New" w:hAnsi="Courier New" w:cs="Courier New"/>
          <w:sz w:val="20"/>
          <w:szCs w:val="20"/>
        </w:rPr>
        <w:t>Humility and patience were Mr. Montgomery’s foundation and that when he spoke, everyone stopped to listen t</w:t>
      </w:r>
      <w:r w:rsidR="00024E84">
        <w:rPr>
          <w:rFonts w:ascii="Courier New" w:hAnsi="Courier New" w:cs="Courier New"/>
          <w:sz w:val="20"/>
          <w:szCs w:val="20"/>
        </w:rPr>
        <w:t xml:space="preserve">o what he said.  He always had </w:t>
      </w:r>
      <w:r>
        <w:rPr>
          <w:rFonts w:ascii="Courier New" w:hAnsi="Courier New" w:cs="Courier New"/>
          <w:sz w:val="20"/>
          <w:szCs w:val="20"/>
        </w:rPr>
        <w:t>good insight, integrity, and trust worthiness. Mr. Taylor thanked Mr. Montgomery for</w:t>
      </w:r>
      <w:r w:rsidR="00024E84">
        <w:rPr>
          <w:rFonts w:ascii="Courier New" w:hAnsi="Courier New" w:cs="Courier New"/>
          <w:sz w:val="20"/>
          <w:szCs w:val="20"/>
        </w:rPr>
        <w:t xml:space="preserve"> everything he brought to this </w:t>
      </w:r>
      <w:r>
        <w:rPr>
          <w:rFonts w:ascii="Courier New" w:hAnsi="Courier New" w:cs="Courier New"/>
          <w:sz w:val="20"/>
          <w:szCs w:val="20"/>
        </w:rPr>
        <w:t>community</w:t>
      </w:r>
      <w:r w:rsidR="00024E84">
        <w:rPr>
          <w:rFonts w:ascii="Courier New" w:hAnsi="Courier New" w:cs="Courier New"/>
          <w:sz w:val="20"/>
          <w:szCs w:val="20"/>
        </w:rPr>
        <w:t xml:space="preserve">.  He noted that he </w:t>
      </w:r>
      <w:r w:rsidR="0054113A">
        <w:rPr>
          <w:rFonts w:ascii="Courier New" w:hAnsi="Courier New" w:cs="Courier New"/>
          <w:sz w:val="20"/>
          <w:szCs w:val="20"/>
        </w:rPr>
        <w:t>had been</w:t>
      </w:r>
      <w:r w:rsidR="00024E84">
        <w:rPr>
          <w:rFonts w:ascii="Courier New" w:hAnsi="Courier New" w:cs="Courier New"/>
          <w:sz w:val="20"/>
          <w:szCs w:val="20"/>
        </w:rPr>
        <w:t xml:space="preserve"> a bet</w:t>
      </w:r>
      <w:r w:rsidR="006E4D39">
        <w:rPr>
          <w:rFonts w:ascii="Courier New" w:hAnsi="Courier New" w:cs="Courier New"/>
          <w:sz w:val="20"/>
          <w:szCs w:val="20"/>
        </w:rPr>
        <w:t>ter City Manager because of Mr. Montgomery</w:t>
      </w:r>
      <w:r w:rsidR="00024E84">
        <w:rPr>
          <w:rFonts w:ascii="Courier New" w:hAnsi="Courier New" w:cs="Courier New"/>
          <w:sz w:val="20"/>
          <w:szCs w:val="20"/>
        </w:rPr>
        <w:t xml:space="preserve">.   He hoped that Mr. Montgomery’s retirement was joyful, fulfilling, and blessed.  </w:t>
      </w:r>
    </w:p>
    <w:p w:rsidR="0026078C" w:rsidRDefault="0026078C" w:rsidP="0026078C">
      <w:pPr>
        <w:spacing w:after="0"/>
        <w:rPr>
          <w:rFonts w:ascii="Courier New" w:hAnsi="Courier New" w:cs="Courier New"/>
          <w:sz w:val="20"/>
          <w:szCs w:val="20"/>
          <w:u w:val="single"/>
        </w:rPr>
      </w:pPr>
    </w:p>
    <w:p w:rsidR="0026078C" w:rsidRPr="00024E84" w:rsidRDefault="00024E84" w:rsidP="00024E84">
      <w:pPr>
        <w:pStyle w:val="ListParagraph"/>
        <w:numPr>
          <w:ilvl w:val="0"/>
          <w:numId w:val="1"/>
        </w:numPr>
        <w:spacing w:after="0"/>
        <w:ind w:left="2160" w:hanging="2160"/>
        <w:rPr>
          <w:rFonts w:ascii="Courier New" w:hAnsi="Courier New" w:cs="Courier New"/>
          <w:sz w:val="20"/>
          <w:szCs w:val="20"/>
        </w:rPr>
      </w:pPr>
      <w:r>
        <w:rPr>
          <w:rFonts w:ascii="Courier New" w:hAnsi="Courier New" w:cs="Courier New"/>
          <w:sz w:val="20"/>
          <w:szCs w:val="20"/>
        </w:rPr>
        <w:t>CONSENT AGENDA</w:t>
      </w:r>
      <w:r w:rsidRPr="00024E84">
        <w:rPr>
          <w:rFonts w:ascii="Courier New" w:hAnsi="Courier New" w:cs="Courier New"/>
          <w:sz w:val="20"/>
          <w:szCs w:val="20"/>
        </w:rPr>
        <w:t>:  Councilor Hill MOVED to approve the</w:t>
      </w:r>
      <w:r>
        <w:rPr>
          <w:rFonts w:ascii="Courier New" w:hAnsi="Courier New" w:cs="Courier New"/>
          <w:sz w:val="20"/>
          <w:szCs w:val="20"/>
        </w:rPr>
        <w:t xml:space="preserve"> following Consent Agenda items:</w:t>
      </w:r>
    </w:p>
    <w:p w:rsidR="00024E84" w:rsidRDefault="009E385D" w:rsidP="009E385D">
      <w:pPr>
        <w:pStyle w:val="ListParagraph"/>
        <w:numPr>
          <w:ilvl w:val="0"/>
          <w:numId w:val="2"/>
        </w:numPr>
        <w:spacing w:after="0"/>
        <w:ind w:left="2520"/>
        <w:rPr>
          <w:rFonts w:ascii="Courier New" w:hAnsi="Courier New" w:cs="Courier New"/>
          <w:sz w:val="20"/>
          <w:szCs w:val="20"/>
        </w:rPr>
      </w:pPr>
      <w:r>
        <w:rPr>
          <w:rFonts w:ascii="Courier New" w:hAnsi="Courier New" w:cs="Courier New"/>
          <w:sz w:val="20"/>
          <w:szCs w:val="20"/>
        </w:rPr>
        <w:t>Minutes of the March 22, 2016 Joint McMinnville City Council / McMinnville Water and Light Meeting</w:t>
      </w:r>
      <w:r w:rsidR="006E4D39">
        <w:rPr>
          <w:rFonts w:ascii="Courier New" w:hAnsi="Courier New" w:cs="Courier New"/>
          <w:sz w:val="20"/>
          <w:szCs w:val="20"/>
        </w:rPr>
        <w:t>;</w:t>
      </w:r>
    </w:p>
    <w:p w:rsidR="009E385D" w:rsidRDefault="009E385D" w:rsidP="009E385D">
      <w:pPr>
        <w:pStyle w:val="ListParagraph"/>
        <w:numPr>
          <w:ilvl w:val="0"/>
          <w:numId w:val="2"/>
        </w:numPr>
        <w:spacing w:after="0"/>
        <w:ind w:left="2520"/>
        <w:rPr>
          <w:rFonts w:ascii="Courier New" w:hAnsi="Courier New" w:cs="Courier New"/>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2016 - 32</w:t>
      </w:r>
      <w:r>
        <w:rPr>
          <w:rFonts w:ascii="Courier New" w:hAnsi="Courier New" w:cs="Courier New"/>
          <w:sz w:val="20"/>
          <w:szCs w:val="20"/>
        </w:rPr>
        <w:t xml:space="preserve">:  </w:t>
      </w:r>
      <w:r w:rsidR="0054113A">
        <w:rPr>
          <w:rFonts w:ascii="Courier New" w:hAnsi="Courier New" w:cs="Courier New"/>
          <w:sz w:val="20"/>
          <w:szCs w:val="20"/>
        </w:rPr>
        <w:t>Declaring</w:t>
      </w:r>
      <w:r>
        <w:rPr>
          <w:rFonts w:ascii="Courier New" w:hAnsi="Courier New" w:cs="Courier New"/>
          <w:sz w:val="20"/>
          <w:szCs w:val="20"/>
        </w:rPr>
        <w:t xml:space="preserve"> the City’s election to receive state revenues</w:t>
      </w:r>
      <w:r w:rsidR="006E4D39">
        <w:rPr>
          <w:rFonts w:ascii="Courier New" w:hAnsi="Courier New" w:cs="Courier New"/>
          <w:sz w:val="20"/>
          <w:szCs w:val="20"/>
        </w:rPr>
        <w:t>;</w:t>
      </w:r>
    </w:p>
    <w:p w:rsidR="009E385D" w:rsidRDefault="009E385D" w:rsidP="009E385D">
      <w:pPr>
        <w:pStyle w:val="ListParagraph"/>
        <w:numPr>
          <w:ilvl w:val="0"/>
          <w:numId w:val="2"/>
        </w:numPr>
        <w:spacing w:after="0"/>
        <w:ind w:left="2520"/>
        <w:rPr>
          <w:rFonts w:ascii="Courier New" w:hAnsi="Courier New" w:cs="Courier New"/>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33</w:t>
      </w:r>
      <w:r>
        <w:rPr>
          <w:rFonts w:ascii="Courier New" w:hAnsi="Courier New" w:cs="Courier New"/>
          <w:b/>
          <w:sz w:val="20"/>
          <w:szCs w:val="20"/>
        </w:rPr>
        <w:t>:</w:t>
      </w:r>
      <w:r>
        <w:rPr>
          <w:rFonts w:ascii="Courier New" w:hAnsi="Courier New" w:cs="Courier New"/>
          <w:sz w:val="20"/>
          <w:szCs w:val="20"/>
        </w:rPr>
        <w:t xml:space="preserve">  Certifying provision of municipal services  by the City of McMinnville as required by ORS 332.760</w:t>
      </w:r>
      <w:r w:rsidR="006E4D39">
        <w:rPr>
          <w:rFonts w:ascii="Courier New" w:hAnsi="Courier New" w:cs="Courier New"/>
          <w:sz w:val="20"/>
          <w:szCs w:val="20"/>
        </w:rPr>
        <w:t>;</w:t>
      </w:r>
    </w:p>
    <w:p w:rsidR="009E385D" w:rsidRDefault="009E385D" w:rsidP="009E385D">
      <w:pPr>
        <w:pStyle w:val="ListParagraph"/>
        <w:numPr>
          <w:ilvl w:val="0"/>
          <w:numId w:val="2"/>
        </w:numPr>
        <w:spacing w:after="0"/>
        <w:ind w:left="2520"/>
        <w:rPr>
          <w:rFonts w:ascii="Courier New" w:hAnsi="Courier New" w:cs="Courier New"/>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34</w:t>
      </w:r>
      <w:r>
        <w:rPr>
          <w:rFonts w:ascii="Courier New" w:hAnsi="Courier New" w:cs="Courier New"/>
          <w:b/>
          <w:sz w:val="20"/>
          <w:szCs w:val="20"/>
        </w:rPr>
        <w:t xml:space="preserve">:  </w:t>
      </w:r>
      <w:r w:rsidRPr="009E385D">
        <w:rPr>
          <w:rFonts w:ascii="Courier New" w:hAnsi="Courier New" w:cs="Courier New"/>
          <w:sz w:val="20"/>
          <w:szCs w:val="20"/>
        </w:rPr>
        <w:t xml:space="preserve">Extending the City of McMinnville’s workers compensation coverage to </w:t>
      </w:r>
      <w:r w:rsidR="0054113A" w:rsidRPr="009E385D">
        <w:rPr>
          <w:rFonts w:ascii="Courier New" w:hAnsi="Courier New" w:cs="Courier New"/>
          <w:sz w:val="20"/>
          <w:szCs w:val="20"/>
        </w:rPr>
        <w:t>volunteers of</w:t>
      </w:r>
      <w:r w:rsidRPr="009E385D">
        <w:rPr>
          <w:rFonts w:ascii="Courier New" w:hAnsi="Courier New" w:cs="Courier New"/>
          <w:sz w:val="20"/>
          <w:szCs w:val="20"/>
        </w:rPr>
        <w:t xml:space="preserve"> </w:t>
      </w:r>
      <w:r w:rsidR="0054113A" w:rsidRPr="009E385D">
        <w:rPr>
          <w:rFonts w:ascii="Courier New" w:hAnsi="Courier New" w:cs="Courier New"/>
          <w:sz w:val="20"/>
          <w:szCs w:val="20"/>
        </w:rPr>
        <w:t>the City</w:t>
      </w:r>
      <w:r w:rsidRPr="009E385D">
        <w:rPr>
          <w:rFonts w:ascii="Courier New" w:hAnsi="Courier New" w:cs="Courier New"/>
          <w:sz w:val="20"/>
          <w:szCs w:val="20"/>
        </w:rPr>
        <w:t xml:space="preserve"> of McMinnville and repealing Resolution No.  2015 </w:t>
      </w:r>
      <w:r>
        <w:rPr>
          <w:rFonts w:ascii="Courier New" w:hAnsi="Courier New" w:cs="Courier New"/>
          <w:sz w:val="20"/>
          <w:szCs w:val="20"/>
        </w:rPr>
        <w:t>–</w:t>
      </w:r>
      <w:r w:rsidRPr="009E385D">
        <w:rPr>
          <w:rFonts w:ascii="Courier New" w:hAnsi="Courier New" w:cs="Courier New"/>
          <w:sz w:val="20"/>
          <w:szCs w:val="20"/>
        </w:rPr>
        <w:t xml:space="preserve"> 30</w:t>
      </w:r>
      <w:r w:rsidR="006E4D39">
        <w:rPr>
          <w:rFonts w:ascii="Courier New" w:hAnsi="Courier New" w:cs="Courier New"/>
          <w:sz w:val="20"/>
          <w:szCs w:val="20"/>
        </w:rPr>
        <w:t>;</w:t>
      </w:r>
    </w:p>
    <w:p w:rsidR="0026078C" w:rsidRPr="009E385D" w:rsidRDefault="009E385D" w:rsidP="0026078C">
      <w:pPr>
        <w:pStyle w:val="ListParagraph"/>
        <w:numPr>
          <w:ilvl w:val="0"/>
          <w:numId w:val="2"/>
        </w:numPr>
        <w:spacing w:after="0"/>
        <w:ind w:left="2520"/>
        <w:rPr>
          <w:rFonts w:ascii="Courier New" w:hAnsi="Courier New" w:cs="Courier New"/>
          <w:b/>
          <w:sz w:val="20"/>
          <w:szCs w:val="20"/>
        </w:rPr>
      </w:pPr>
      <w:r w:rsidRPr="009E385D">
        <w:rPr>
          <w:rFonts w:ascii="Courier New" w:hAnsi="Courier New" w:cs="Courier New"/>
          <w:b/>
          <w:sz w:val="20"/>
          <w:szCs w:val="20"/>
        </w:rPr>
        <w:t xml:space="preserve">Resolution No. </w:t>
      </w:r>
      <w:r w:rsidRPr="009E385D">
        <w:rPr>
          <w:rFonts w:ascii="Courier New" w:hAnsi="Courier New" w:cs="Courier New"/>
          <w:b/>
          <w:sz w:val="20"/>
          <w:szCs w:val="20"/>
          <w:u w:val="single"/>
        </w:rPr>
        <w:t>2016 – 35</w:t>
      </w:r>
      <w:r w:rsidRPr="009E385D">
        <w:rPr>
          <w:rFonts w:ascii="Courier New" w:hAnsi="Courier New" w:cs="Courier New"/>
          <w:b/>
          <w:sz w:val="20"/>
          <w:szCs w:val="20"/>
        </w:rPr>
        <w:t>:</w:t>
      </w:r>
      <w:r>
        <w:rPr>
          <w:rFonts w:ascii="Courier New" w:hAnsi="Courier New" w:cs="Courier New"/>
          <w:b/>
          <w:sz w:val="20"/>
          <w:szCs w:val="20"/>
        </w:rPr>
        <w:t xml:space="preserve">  </w:t>
      </w:r>
      <w:r>
        <w:rPr>
          <w:rFonts w:ascii="Courier New" w:hAnsi="Courier New" w:cs="Courier New"/>
          <w:sz w:val="20"/>
          <w:szCs w:val="20"/>
        </w:rPr>
        <w:t>Adopting a new fee schedule for ambulance services provided by the City of McMinnville and repealing Resolution  No.  2015 – 32</w:t>
      </w:r>
      <w:r w:rsidR="006E4D39">
        <w:rPr>
          <w:rFonts w:ascii="Courier New" w:hAnsi="Courier New" w:cs="Courier New"/>
          <w:sz w:val="20"/>
          <w:szCs w:val="20"/>
        </w:rPr>
        <w:t>;</w:t>
      </w:r>
    </w:p>
    <w:p w:rsidR="009E385D" w:rsidRPr="009E385D" w:rsidRDefault="009E385D" w:rsidP="0026078C">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36</w:t>
      </w:r>
      <w:r>
        <w:rPr>
          <w:rFonts w:ascii="Courier New" w:hAnsi="Courier New" w:cs="Courier New"/>
          <w:b/>
          <w:sz w:val="20"/>
          <w:szCs w:val="20"/>
        </w:rPr>
        <w:t xml:space="preserve">:  </w:t>
      </w:r>
      <w:r>
        <w:rPr>
          <w:rFonts w:ascii="Courier New" w:hAnsi="Courier New" w:cs="Courier New"/>
          <w:sz w:val="20"/>
          <w:szCs w:val="20"/>
        </w:rPr>
        <w:t>Providing for and approving a form of contract by and between the City of McMinnville, Oregon and the McMinnville Rural Fire Protection District</w:t>
      </w:r>
      <w:r w:rsidR="006E4D39">
        <w:rPr>
          <w:rFonts w:ascii="Courier New" w:hAnsi="Courier New" w:cs="Courier New"/>
          <w:sz w:val="20"/>
          <w:szCs w:val="20"/>
        </w:rPr>
        <w:t>;</w:t>
      </w:r>
    </w:p>
    <w:p w:rsidR="009E385D" w:rsidRPr="009E385D" w:rsidRDefault="009E385D" w:rsidP="0026078C">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37</w:t>
      </w:r>
      <w:r>
        <w:rPr>
          <w:rFonts w:ascii="Courier New" w:hAnsi="Courier New" w:cs="Courier New"/>
          <w:b/>
          <w:sz w:val="20"/>
          <w:szCs w:val="20"/>
        </w:rPr>
        <w:t xml:space="preserve">:  </w:t>
      </w:r>
      <w:r>
        <w:rPr>
          <w:rFonts w:ascii="Courier New" w:hAnsi="Courier New" w:cs="Courier New"/>
          <w:sz w:val="20"/>
          <w:szCs w:val="20"/>
        </w:rPr>
        <w:t>Appointing McMinnville’s Principal Planner as the successor to the current Project Certifying Officer and Environmental Review Certifying Officer for the 2014 City of McMinnville’s Housing Rehabilitation Community Development Block Grant (CDBG) project</w:t>
      </w:r>
      <w:r w:rsidR="006E4D39">
        <w:rPr>
          <w:rFonts w:ascii="Courier New" w:hAnsi="Courier New" w:cs="Courier New"/>
          <w:sz w:val="20"/>
          <w:szCs w:val="20"/>
        </w:rPr>
        <w:t>;</w:t>
      </w:r>
    </w:p>
    <w:p w:rsidR="009E385D" w:rsidRPr="005D598E" w:rsidRDefault="0054113A" w:rsidP="009E385D">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38</w:t>
      </w:r>
      <w:r>
        <w:rPr>
          <w:rFonts w:ascii="Courier New" w:hAnsi="Courier New" w:cs="Courier New"/>
          <w:b/>
          <w:sz w:val="20"/>
          <w:szCs w:val="20"/>
        </w:rPr>
        <w:t>:</w:t>
      </w:r>
      <w:r>
        <w:rPr>
          <w:rFonts w:ascii="Courier New" w:hAnsi="Courier New" w:cs="Courier New"/>
          <w:sz w:val="20"/>
          <w:szCs w:val="20"/>
        </w:rPr>
        <w:t xml:space="preserve">  Appointing the Principal Planner as the successor to the current board member Planning Director Doug Montgomery to the Yamhill County Affordable Housing Corporation’s (YCAHC) regional Housing Rehabilitation Collaborative and board of directors</w:t>
      </w:r>
      <w:r w:rsidR="006E4D39">
        <w:rPr>
          <w:rFonts w:ascii="Courier New" w:hAnsi="Courier New" w:cs="Courier New"/>
          <w:sz w:val="20"/>
          <w:szCs w:val="20"/>
        </w:rPr>
        <w:t>;</w:t>
      </w:r>
    </w:p>
    <w:p w:rsidR="005D598E" w:rsidRPr="005D598E" w:rsidRDefault="005D598E" w:rsidP="009E385D">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 xml:space="preserve">2016 – </w:t>
      </w:r>
      <w:r w:rsidRPr="005D598E">
        <w:rPr>
          <w:rFonts w:ascii="Courier New" w:hAnsi="Courier New" w:cs="Courier New"/>
          <w:b/>
          <w:sz w:val="20"/>
          <w:szCs w:val="20"/>
        </w:rPr>
        <w:t>39</w:t>
      </w:r>
      <w:r>
        <w:rPr>
          <w:rFonts w:ascii="Courier New" w:hAnsi="Courier New" w:cs="Courier New"/>
          <w:b/>
          <w:sz w:val="20"/>
          <w:szCs w:val="20"/>
        </w:rPr>
        <w:t xml:space="preserve">:  </w:t>
      </w:r>
      <w:r>
        <w:rPr>
          <w:rFonts w:ascii="Courier New" w:hAnsi="Courier New" w:cs="Courier New"/>
          <w:sz w:val="20"/>
          <w:szCs w:val="20"/>
        </w:rPr>
        <w:t xml:space="preserve">Renewal of Contract for </w:t>
      </w:r>
      <w:r w:rsidRPr="005D598E">
        <w:rPr>
          <w:rFonts w:ascii="Courier New" w:hAnsi="Courier New" w:cs="Courier New"/>
          <w:sz w:val="20"/>
          <w:szCs w:val="20"/>
        </w:rPr>
        <w:t>Medical</w:t>
      </w:r>
      <w:r>
        <w:rPr>
          <w:rFonts w:ascii="Courier New" w:hAnsi="Courier New" w:cs="Courier New"/>
          <w:sz w:val="20"/>
          <w:szCs w:val="20"/>
        </w:rPr>
        <w:t xml:space="preserve"> Director Services with John Heiser, M.D.</w:t>
      </w:r>
      <w:r w:rsidR="006E4D39">
        <w:rPr>
          <w:rFonts w:ascii="Courier New" w:hAnsi="Courier New" w:cs="Courier New"/>
          <w:sz w:val="20"/>
          <w:szCs w:val="20"/>
        </w:rPr>
        <w:t>;</w:t>
      </w:r>
    </w:p>
    <w:p w:rsidR="005D598E" w:rsidRPr="005D598E" w:rsidRDefault="005D598E" w:rsidP="009E385D">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40</w:t>
      </w:r>
      <w:r>
        <w:rPr>
          <w:rFonts w:ascii="Courier New" w:hAnsi="Courier New" w:cs="Courier New"/>
          <w:b/>
          <w:sz w:val="20"/>
          <w:szCs w:val="20"/>
        </w:rPr>
        <w:t>:</w:t>
      </w:r>
      <w:r>
        <w:rPr>
          <w:rFonts w:ascii="Courier New" w:hAnsi="Courier New" w:cs="Courier New"/>
          <w:sz w:val="20"/>
          <w:szCs w:val="20"/>
        </w:rPr>
        <w:t xml:space="preserve">  A Resolution awarding the contract for the NE 5</w:t>
      </w:r>
      <w:r w:rsidRPr="005D598E">
        <w:rPr>
          <w:rFonts w:ascii="Courier New" w:hAnsi="Courier New" w:cs="Courier New"/>
          <w:sz w:val="20"/>
          <w:szCs w:val="20"/>
          <w:vertAlign w:val="superscript"/>
        </w:rPr>
        <w:t>th</w:t>
      </w:r>
      <w:r>
        <w:rPr>
          <w:rFonts w:ascii="Courier New" w:hAnsi="Courier New" w:cs="Courier New"/>
          <w:sz w:val="20"/>
          <w:szCs w:val="20"/>
        </w:rPr>
        <w:t xml:space="preserve"> Street Improvements Project, Project 2016 – 10</w:t>
      </w:r>
      <w:r w:rsidR="006E4D39">
        <w:rPr>
          <w:rFonts w:ascii="Courier New" w:hAnsi="Courier New" w:cs="Courier New"/>
          <w:sz w:val="20"/>
          <w:szCs w:val="20"/>
        </w:rPr>
        <w:t>;</w:t>
      </w:r>
    </w:p>
    <w:p w:rsidR="005D598E" w:rsidRPr="005D598E" w:rsidRDefault="005D598E" w:rsidP="009E385D">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41</w:t>
      </w:r>
      <w:r>
        <w:rPr>
          <w:rFonts w:ascii="Courier New" w:hAnsi="Courier New" w:cs="Courier New"/>
          <w:b/>
          <w:sz w:val="20"/>
          <w:szCs w:val="20"/>
        </w:rPr>
        <w:t>:</w:t>
      </w:r>
      <w:r>
        <w:rPr>
          <w:rFonts w:ascii="Courier New" w:hAnsi="Courier New" w:cs="Courier New"/>
          <w:sz w:val="20"/>
          <w:szCs w:val="20"/>
        </w:rPr>
        <w:t xml:space="preserve">  A Resolution approving Task Order No. 3 to the Personal Services Contract for the design of the 5</w:t>
      </w:r>
      <w:r w:rsidRPr="005D598E">
        <w:rPr>
          <w:rFonts w:ascii="Courier New" w:hAnsi="Courier New" w:cs="Courier New"/>
          <w:sz w:val="20"/>
          <w:szCs w:val="20"/>
          <w:vertAlign w:val="superscript"/>
        </w:rPr>
        <w:t>th</w:t>
      </w:r>
      <w:r>
        <w:rPr>
          <w:rFonts w:ascii="Courier New" w:hAnsi="Courier New" w:cs="Courier New"/>
          <w:sz w:val="20"/>
          <w:szCs w:val="20"/>
        </w:rPr>
        <w:t xml:space="preserve"> Street and Alpine Avenue transportation bond measure projects</w:t>
      </w:r>
      <w:r w:rsidR="006E4D39">
        <w:rPr>
          <w:rFonts w:ascii="Courier New" w:hAnsi="Courier New" w:cs="Courier New"/>
          <w:sz w:val="20"/>
          <w:szCs w:val="20"/>
        </w:rPr>
        <w:t>;</w:t>
      </w:r>
    </w:p>
    <w:p w:rsidR="009E385D" w:rsidRPr="005D598E" w:rsidRDefault="005D598E" w:rsidP="005D598E">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42</w:t>
      </w:r>
      <w:r>
        <w:rPr>
          <w:rFonts w:ascii="Courier New" w:hAnsi="Courier New" w:cs="Courier New"/>
          <w:b/>
          <w:sz w:val="20"/>
          <w:szCs w:val="20"/>
        </w:rPr>
        <w:t xml:space="preserve">:  </w:t>
      </w:r>
      <w:r>
        <w:rPr>
          <w:rFonts w:ascii="Courier New" w:hAnsi="Courier New" w:cs="Courier New"/>
          <w:sz w:val="20"/>
          <w:szCs w:val="20"/>
        </w:rPr>
        <w:t>A Resolution approving the acquisition of property from Ninety Degrees, LLC for the 5</w:t>
      </w:r>
      <w:r w:rsidRPr="005D598E">
        <w:rPr>
          <w:rFonts w:ascii="Courier New" w:hAnsi="Courier New" w:cs="Courier New"/>
          <w:sz w:val="20"/>
          <w:szCs w:val="20"/>
          <w:vertAlign w:val="superscript"/>
        </w:rPr>
        <w:t>th</w:t>
      </w:r>
      <w:r>
        <w:rPr>
          <w:rFonts w:ascii="Courier New" w:hAnsi="Courier New" w:cs="Courier New"/>
          <w:sz w:val="20"/>
          <w:szCs w:val="20"/>
        </w:rPr>
        <w:t xml:space="preserve"> Street transportation bond project</w:t>
      </w:r>
      <w:r w:rsidR="006E4D39">
        <w:rPr>
          <w:rFonts w:ascii="Courier New" w:hAnsi="Courier New" w:cs="Courier New"/>
          <w:sz w:val="20"/>
          <w:szCs w:val="20"/>
        </w:rPr>
        <w:t>;</w:t>
      </w:r>
    </w:p>
    <w:p w:rsidR="005D598E" w:rsidRPr="005D598E" w:rsidRDefault="005D598E" w:rsidP="005D598E">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43</w:t>
      </w:r>
      <w:r>
        <w:rPr>
          <w:rFonts w:ascii="Courier New" w:hAnsi="Courier New" w:cs="Courier New"/>
          <w:b/>
          <w:sz w:val="20"/>
          <w:szCs w:val="20"/>
        </w:rPr>
        <w:t>:</w:t>
      </w:r>
      <w:r>
        <w:rPr>
          <w:rFonts w:ascii="Courier New" w:hAnsi="Courier New" w:cs="Courier New"/>
          <w:sz w:val="20"/>
          <w:szCs w:val="20"/>
        </w:rPr>
        <w:t xml:space="preserve">  Authorizing and Directing the entry into a contract for the provision of janitorial services at various City facilities</w:t>
      </w:r>
      <w:r w:rsidR="006E4D39">
        <w:rPr>
          <w:rFonts w:ascii="Courier New" w:hAnsi="Courier New" w:cs="Courier New"/>
          <w:sz w:val="20"/>
          <w:szCs w:val="20"/>
        </w:rPr>
        <w:t>;</w:t>
      </w:r>
    </w:p>
    <w:p w:rsidR="005D598E" w:rsidRPr="00B032A1" w:rsidRDefault="005D598E" w:rsidP="005D598E">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44</w:t>
      </w:r>
      <w:r>
        <w:rPr>
          <w:rFonts w:ascii="Courier New" w:hAnsi="Courier New" w:cs="Courier New"/>
          <w:b/>
          <w:sz w:val="20"/>
          <w:szCs w:val="20"/>
        </w:rPr>
        <w:t>:</w:t>
      </w:r>
      <w:r>
        <w:rPr>
          <w:rFonts w:ascii="Courier New" w:hAnsi="Courier New" w:cs="Courier New"/>
          <w:sz w:val="20"/>
          <w:szCs w:val="20"/>
        </w:rPr>
        <w:t xml:space="preserve">  Adopting a supplemental budget for fiscal year 2015 </w:t>
      </w:r>
      <w:r w:rsidR="00B032A1">
        <w:rPr>
          <w:rFonts w:ascii="Courier New" w:hAnsi="Courier New" w:cs="Courier New"/>
          <w:sz w:val="20"/>
          <w:szCs w:val="20"/>
        </w:rPr>
        <w:t>–</w:t>
      </w:r>
      <w:r>
        <w:rPr>
          <w:rFonts w:ascii="Courier New" w:hAnsi="Courier New" w:cs="Courier New"/>
          <w:sz w:val="20"/>
          <w:szCs w:val="20"/>
        </w:rPr>
        <w:t xml:space="preserve"> 2016</w:t>
      </w:r>
      <w:r w:rsidR="00B032A1">
        <w:rPr>
          <w:rFonts w:ascii="Courier New" w:hAnsi="Courier New" w:cs="Courier New"/>
          <w:sz w:val="20"/>
          <w:szCs w:val="20"/>
        </w:rPr>
        <w:t xml:space="preserve"> and making supplemental appropriations</w:t>
      </w:r>
      <w:r w:rsidR="006E4D39">
        <w:rPr>
          <w:rFonts w:ascii="Courier New" w:hAnsi="Courier New" w:cs="Courier New"/>
          <w:sz w:val="20"/>
          <w:szCs w:val="20"/>
        </w:rPr>
        <w:t>;</w:t>
      </w:r>
    </w:p>
    <w:p w:rsidR="00B032A1" w:rsidRPr="00B032A1" w:rsidRDefault="00B032A1" w:rsidP="005D598E">
      <w:pPr>
        <w:pStyle w:val="ListParagraph"/>
        <w:numPr>
          <w:ilvl w:val="0"/>
          <w:numId w:val="2"/>
        </w:numPr>
        <w:spacing w:after="0"/>
        <w:ind w:left="2520"/>
        <w:rPr>
          <w:rFonts w:ascii="Courier New" w:hAnsi="Courier New" w:cs="Courier New"/>
          <w:b/>
          <w:sz w:val="20"/>
          <w:szCs w:val="20"/>
        </w:rPr>
      </w:pPr>
      <w:r>
        <w:rPr>
          <w:rFonts w:ascii="Courier New" w:hAnsi="Courier New" w:cs="Courier New"/>
          <w:b/>
          <w:sz w:val="20"/>
          <w:szCs w:val="20"/>
        </w:rPr>
        <w:t xml:space="preserve">Resolution No. </w:t>
      </w:r>
      <w:r>
        <w:rPr>
          <w:rFonts w:ascii="Courier New" w:hAnsi="Courier New" w:cs="Courier New"/>
          <w:b/>
          <w:sz w:val="20"/>
          <w:szCs w:val="20"/>
          <w:u w:val="single"/>
        </w:rPr>
        <w:t>2016 – 45</w:t>
      </w:r>
      <w:r>
        <w:rPr>
          <w:rFonts w:ascii="Courier New" w:hAnsi="Courier New" w:cs="Courier New"/>
          <w:b/>
          <w:sz w:val="20"/>
          <w:szCs w:val="20"/>
        </w:rPr>
        <w:t>:</w:t>
      </w:r>
      <w:r>
        <w:rPr>
          <w:rFonts w:ascii="Courier New" w:hAnsi="Courier New" w:cs="Courier New"/>
          <w:sz w:val="20"/>
          <w:szCs w:val="20"/>
        </w:rPr>
        <w:t xml:space="preserve">  Making Budgetary transfers for Fiscal Year 2016 – 16</w:t>
      </w:r>
      <w:r w:rsidR="006E4D39">
        <w:rPr>
          <w:rFonts w:ascii="Courier New" w:hAnsi="Courier New" w:cs="Courier New"/>
          <w:sz w:val="20"/>
          <w:szCs w:val="20"/>
        </w:rPr>
        <w:t>.</w:t>
      </w:r>
    </w:p>
    <w:p w:rsidR="00B032A1" w:rsidRDefault="00B032A1" w:rsidP="00B032A1">
      <w:pPr>
        <w:spacing w:after="0"/>
        <w:rPr>
          <w:rFonts w:ascii="Courier New" w:hAnsi="Courier New" w:cs="Courier New"/>
          <w:b/>
          <w:sz w:val="20"/>
          <w:szCs w:val="20"/>
        </w:rPr>
      </w:pPr>
    </w:p>
    <w:p w:rsidR="00B032A1" w:rsidRDefault="00B032A1" w:rsidP="00B032A1">
      <w:pPr>
        <w:spacing w:after="0"/>
        <w:ind w:left="2160"/>
        <w:rPr>
          <w:rFonts w:ascii="Courier New" w:hAnsi="Courier New" w:cs="Courier New"/>
          <w:sz w:val="20"/>
          <w:szCs w:val="20"/>
        </w:rPr>
      </w:pPr>
      <w:r>
        <w:rPr>
          <w:rFonts w:ascii="Courier New" w:hAnsi="Courier New" w:cs="Courier New"/>
          <w:sz w:val="20"/>
          <w:szCs w:val="20"/>
        </w:rPr>
        <w:t>Motion was SECONDED by Councilor Menke and PASSED unanimously.</w:t>
      </w:r>
    </w:p>
    <w:p w:rsidR="00B032A1" w:rsidRDefault="00B032A1" w:rsidP="00B032A1">
      <w:pPr>
        <w:spacing w:after="0"/>
        <w:ind w:left="2160"/>
        <w:rPr>
          <w:rFonts w:ascii="Courier New" w:hAnsi="Courier New" w:cs="Courier New"/>
          <w:sz w:val="20"/>
          <w:szCs w:val="20"/>
        </w:rPr>
      </w:pPr>
    </w:p>
    <w:p w:rsidR="0026078C" w:rsidRDefault="007F1FB8" w:rsidP="0026078C">
      <w:pPr>
        <w:spacing w:after="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PUBLIC HEARING</w:t>
      </w:r>
    </w:p>
    <w:p w:rsidR="007F1FB8" w:rsidRDefault="007F1FB8" w:rsidP="0026078C">
      <w:pPr>
        <w:spacing w:after="0"/>
        <w:rPr>
          <w:rFonts w:ascii="Courier New" w:hAnsi="Courier New" w:cs="Courier New"/>
          <w:sz w:val="20"/>
          <w:szCs w:val="20"/>
        </w:rPr>
      </w:pPr>
    </w:p>
    <w:p w:rsidR="007F1FB8" w:rsidRDefault="007F1FB8" w:rsidP="007F1FB8">
      <w:pPr>
        <w:spacing w:after="0"/>
        <w:ind w:left="2160" w:hanging="2160"/>
        <w:rPr>
          <w:rFonts w:ascii="Courier New" w:hAnsi="Courier New" w:cs="Courier New"/>
          <w:sz w:val="20"/>
          <w:szCs w:val="20"/>
        </w:rPr>
      </w:pPr>
      <w:r>
        <w:rPr>
          <w:rFonts w:ascii="Courier New" w:hAnsi="Courier New" w:cs="Courier New"/>
          <w:sz w:val="20"/>
          <w:szCs w:val="20"/>
        </w:rPr>
        <w:t>2 a</w:t>
      </w:r>
      <w:r>
        <w:rPr>
          <w:rFonts w:ascii="Courier New" w:hAnsi="Courier New" w:cs="Courier New"/>
          <w:sz w:val="20"/>
          <w:szCs w:val="20"/>
        </w:rPr>
        <w:tab/>
        <w:t>7:00 P.M. PUBLIC HEARING – APPEAL OF PLANNING COMMISSION DECISION REGARDING PROPOSED RESIDENTIAL TENTATIVE SUBDIVISION PLAN:  Mayor Olson stated that it was his understanding that the appellant wished to postpone the Public Hearing and reconvene on July 26, 2016 at the City Council’s Regular Meeting.</w:t>
      </w:r>
    </w:p>
    <w:p w:rsidR="007F1FB8" w:rsidRDefault="007F1FB8" w:rsidP="007F1FB8">
      <w:pPr>
        <w:spacing w:after="0"/>
        <w:ind w:left="2160" w:hanging="2160"/>
        <w:rPr>
          <w:rFonts w:ascii="Courier New" w:hAnsi="Courier New" w:cs="Courier New"/>
          <w:sz w:val="20"/>
          <w:szCs w:val="20"/>
        </w:rPr>
      </w:pPr>
    </w:p>
    <w:p w:rsidR="007F1FB8" w:rsidRDefault="007F1FB8" w:rsidP="007F1FB8">
      <w:pPr>
        <w:spacing w:after="0"/>
        <w:ind w:left="2160" w:hanging="2160"/>
        <w:rPr>
          <w:rFonts w:ascii="Courier New" w:hAnsi="Courier New" w:cs="Courier New"/>
          <w:sz w:val="20"/>
          <w:szCs w:val="20"/>
        </w:rPr>
      </w:pPr>
      <w:r>
        <w:rPr>
          <w:rFonts w:ascii="Courier New" w:hAnsi="Courier New" w:cs="Courier New"/>
          <w:sz w:val="20"/>
          <w:szCs w:val="20"/>
        </w:rPr>
        <w:tab/>
        <w:t xml:space="preserve">Mayor Olson opened the public hearing at 8:16 p.m. </w:t>
      </w:r>
      <w:r w:rsidR="00A30CE1">
        <w:rPr>
          <w:rFonts w:ascii="Courier New" w:hAnsi="Courier New" w:cs="Courier New"/>
          <w:sz w:val="20"/>
          <w:szCs w:val="20"/>
        </w:rPr>
        <w:t xml:space="preserve"> Councilor Menke MOVD to continue</w:t>
      </w:r>
      <w:r>
        <w:rPr>
          <w:rFonts w:ascii="Courier New" w:hAnsi="Courier New" w:cs="Courier New"/>
          <w:sz w:val="20"/>
          <w:szCs w:val="20"/>
        </w:rPr>
        <w:t xml:space="preserve"> the public hearing </w:t>
      </w:r>
      <w:r w:rsidR="00C576AF">
        <w:rPr>
          <w:rFonts w:ascii="Courier New" w:hAnsi="Courier New" w:cs="Courier New"/>
          <w:sz w:val="20"/>
          <w:szCs w:val="20"/>
        </w:rPr>
        <w:t>and reconvene at 7:00 p.m., on Tuesday, July 26, 2016; SECONDED by Councilor Drabkin.  Motion PASSED unanimously.</w:t>
      </w:r>
    </w:p>
    <w:p w:rsidR="00C576AF" w:rsidRDefault="00C576AF" w:rsidP="007F1FB8">
      <w:pPr>
        <w:spacing w:after="0"/>
        <w:ind w:left="2160" w:hanging="2160"/>
        <w:rPr>
          <w:rFonts w:ascii="Courier New" w:hAnsi="Courier New" w:cs="Courier New"/>
          <w:sz w:val="20"/>
          <w:szCs w:val="20"/>
        </w:rPr>
      </w:pPr>
    </w:p>
    <w:p w:rsidR="00C576AF" w:rsidRDefault="00C576AF" w:rsidP="007F1FB8">
      <w:pPr>
        <w:spacing w:after="0"/>
        <w:ind w:left="2160" w:hanging="216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NEW BUSINESS</w:t>
      </w:r>
    </w:p>
    <w:p w:rsidR="00C576AF" w:rsidRDefault="00C576AF" w:rsidP="007F1FB8">
      <w:pPr>
        <w:spacing w:after="0"/>
        <w:ind w:left="2160" w:hanging="2160"/>
        <w:rPr>
          <w:rFonts w:ascii="Courier New" w:hAnsi="Courier New" w:cs="Courier New"/>
          <w:sz w:val="20"/>
          <w:szCs w:val="20"/>
        </w:rPr>
      </w:pPr>
    </w:p>
    <w:p w:rsidR="00C576AF" w:rsidRDefault="00C576AF" w:rsidP="007F1FB8">
      <w:pPr>
        <w:spacing w:after="0"/>
        <w:ind w:left="2160" w:hanging="2160"/>
        <w:rPr>
          <w:rFonts w:ascii="Courier New" w:hAnsi="Courier New" w:cs="Courier New"/>
          <w:sz w:val="20"/>
          <w:szCs w:val="20"/>
        </w:rPr>
      </w:pPr>
      <w:r>
        <w:rPr>
          <w:rFonts w:ascii="Courier New" w:hAnsi="Courier New" w:cs="Courier New"/>
          <w:sz w:val="20"/>
          <w:szCs w:val="20"/>
        </w:rPr>
        <w:t>3 a</w:t>
      </w:r>
      <w:r>
        <w:rPr>
          <w:rFonts w:ascii="Courier New" w:hAnsi="Courier New" w:cs="Courier New"/>
          <w:sz w:val="20"/>
          <w:szCs w:val="20"/>
        </w:rPr>
        <w:tab/>
        <w:t xml:space="preserve">REPORT AND RECOMMENDATION BY GARY EASTLUND OF HAGAN-HAMILTON TO APPROVE THE 2016 – 2017 PROPERTY, LIABILITY, WORKERS COMPENSATION, AND AUTO INSURANCE COVERAGES:  Mayor Olson welcomed </w:t>
      </w:r>
      <w:r w:rsidR="00A30CE1">
        <w:rPr>
          <w:rFonts w:ascii="Courier New" w:hAnsi="Courier New" w:cs="Courier New"/>
          <w:sz w:val="20"/>
          <w:szCs w:val="20"/>
        </w:rPr>
        <w:t>Mr.</w:t>
      </w:r>
      <w:r>
        <w:rPr>
          <w:rFonts w:ascii="Courier New" w:hAnsi="Courier New" w:cs="Courier New"/>
          <w:sz w:val="20"/>
          <w:szCs w:val="20"/>
        </w:rPr>
        <w:t xml:space="preserve"> Eastlund.  </w:t>
      </w:r>
    </w:p>
    <w:p w:rsidR="00C576AF" w:rsidRDefault="00C576AF" w:rsidP="007F1FB8">
      <w:pPr>
        <w:spacing w:after="0"/>
        <w:ind w:left="2160" w:hanging="2160"/>
        <w:rPr>
          <w:rFonts w:ascii="Courier New" w:hAnsi="Courier New" w:cs="Courier New"/>
          <w:sz w:val="20"/>
          <w:szCs w:val="20"/>
        </w:rPr>
      </w:pPr>
    </w:p>
    <w:p w:rsidR="00C576AF" w:rsidRDefault="00C576AF" w:rsidP="007F1FB8">
      <w:pPr>
        <w:spacing w:after="0"/>
        <w:ind w:left="2160" w:hanging="2160"/>
        <w:rPr>
          <w:rFonts w:ascii="Courier New" w:hAnsi="Courier New" w:cs="Courier New"/>
          <w:sz w:val="20"/>
          <w:szCs w:val="20"/>
        </w:rPr>
      </w:pPr>
      <w:r>
        <w:rPr>
          <w:rFonts w:ascii="Courier New" w:hAnsi="Courier New" w:cs="Courier New"/>
          <w:sz w:val="20"/>
          <w:szCs w:val="20"/>
        </w:rPr>
        <w:tab/>
      </w:r>
      <w:r w:rsidR="0054113A">
        <w:rPr>
          <w:rFonts w:ascii="Courier New" w:hAnsi="Courier New" w:cs="Courier New"/>
          <w:sz w:val="20"/>
          <w:szCs w:val="20"/>
        </w:rPr>
        <w:t>Mr.</w:t>
      </w:r>
      <w:r>
        <w:rPr>
          <w:rFonts w:ascii="Courier New" w:hAnsi="Courier New" w:cs="Courier New"/>
          <w:sz w:val="20"/>
          <w:szCs w:val="20"/>
        </w:rPr>
        <w:t xml:space="preserve"> Eastlund thanked the Mayor and City Council for their continued support of Hagan Hamilton as the City’s </w:t>
      </w:r>
      <w:r w:rsidR="0054113A">
        <w:rPr>
          <w:rFonts w:ascii="Courier New" w:hAnsi="Courier New" w:cs="Courier New"/>
          <w:sz w:val="20"/>
          <w:szCs w:val="20"/>
        </w:rPr>
        <w:t>Agent</w:t>
      </w:r>
      <w:r>
        <w:rPr>
          <w:rFonts w:ascii="Courier New" w:hAnsi="Courier New" w:cs="Courier New"/>
          <w:sz w:val="20"/>
          <w:szCs w:val="20"/>
        </w:rPr>
        <w:t xml:space="preserve"> of Record for the City’s insurance programs.  He noted that after review of the renewal proposals, it was his recommendation to the Council to accept the renewal offers from CityCounty Insurance Services </w:t>
      </w:r>
      <w:r w:rsidR="00A30CE1">
        <w:rPr>
          <w:rFonts w:ascii="Courier New" w:hAnsi="Courier New" w:cs="Courier New"/>
          <w:sz w:val="20"/>
          <w:szCs w:val="20"/>
        </w:rPr>
        <w:t xml:space="preserve">(CIS) </w:t>
      </w:r>
      <w:r>
        <w:rPr>
          <w:rFonts w:ascii="Courier New" w:hAnsi="Courier New" w:cs="Courier New"/>
          <w:sz w:val="20"/>
          <w:szCs w:val="20"/>
        </w:rPr>
        <w:t xml:space="preserve">for the following coverages:  property/liability, auto, mechanical breakdown, and workers compensation.  </w:t>
      </w:r>
      <w:r w:rsidR="0054113A">
        <w:rPr>
          <w:rFonts w:ascii="Courier New" w:hAnsi="Courier New" w:cs="Courier New"/>
          <w:sz w:val="20"/>
          <w:szCs w:val="20"/>
        </w:rPr>
        <w:t xml:space="preserve">Not including workers compensation the package represents at 16 percent increase over the prior year from $365,010 in premium costs to $432,721.  </w:t>
      </w:r>
      <w:r w:rsidR="00A30CE1">
        <w:rPr>
          <w:rFonts w:ascii="Courier New" w:hAnsi="Courier New" w:cs="Courier New"/>
          <w:sz w:val="20"/>
          <w:szCs w:val="20"/>
        </w:rPr>
        <w:t>He explained the increase wa</w:t>
      </w:r>
      <w:r>
        <w:rPr>
          <w:rFonts w:ascii="Courier New" w:hAnsi="Courier New" w:cs="Courier New"/>
          <w:sz w:val="20"/>
          <w:szCs w:val="20"/>
        </w:rPr>
        <w:t>s due to significant claims activity in the years 2011 – 2015; additionally, property values ha</w:t>
      </w:r>
      <w:r w:rsidR="00A30CE1">
        <w:rPr>
          <w:rFonts w:ascii="Courier New" w:hAnsi="Courier New" w:cs="Courier New"/>
          <w:sz w:val="20"/>
          <w:szCs w:val="20"/>
        </w:rPr>
        <w:t>d</w:t>
      </w:r>
      <w:r>
        <w:rPr>
          <w:rFonts w:ascii="Courier New" w:hAnsi="Courier New" w:cs="Courier New"/>
          <w:sz w:val="20"/>
          <w:szCs w:val="20"/>
        </w:rPr>
        <w:t xml:space="preserve"> increased 17 percent as a result of the City’s most recent audit.  The workers compensation renewal deposit increased from $86,212 to $94,230.  This increase </w:t>
      </w:r>
      <w:r w:rsidR="00A30CE1">
        <w:rPr>
          <w:rFonts w:ascii="Courier New" w:hAnsi="Courier New" w:cs="Courier New"/>
          <w:sz w:val="20"/>
          <w:szCs w:val="20"/>
        </w:rPr>
        <w:t>wa</w:t>
      </w:r>
      <w:r>
        <w:rPr>
          <w:rFonts w:ascii="Courier New" w:hAnsi="Courier New" w:cs="Courier New"/>
          <w:sz w:val="20"/>
          <w:szCs w:val="20"/>
        </w:rPr>
        <w:t>s a direct result of the City’s experience modification factor increas</w:t>
      </w:r>
      <w:r w:rsidR="00A30CE1">
        <w:rPr>
          <w:rFonts w:ascii="Courier New" w:hAnsi="Courier New" w:cs="Courier New"/>
          <w:sz w:val="20"/>
          <w:szCs w:val="20"/>
        </w:rPr>
        <w:t>ing</w:t>
      </w:r>
      <w:r>
        <w:rPr>
          <w:rFonts w:ascii="Courier New" w:hAnsi="Courier New" w:cs="Courier New"/>
          <w:sz w:val="20"/>
          <w:szCs w:val="20"/>
        </w:rPr>
        <w:t xml:space="preserve"> from .86 to .88 and increased payroll projections for 2016.</w:t>
      </w:r>
    </w:p>
    <w:p w:rsidR="00C576AF" w:rsidRDefault="00C576AF" w:rsidP="007F1FB8">
      <w:pPr>
        <w:spacing w:after="0"/>
        <w:ind w:left="2160" w:hanging="2160"/>
        <w:rPr>
          <w:rFonts w:ascii="Courier New" w:hAnsi="Courier New" w:cs="Courier New"/>
          <w:sz w:val="20"/>
          <w:szCs w:val="20"/>
        </w:rPr>
      </w:pPr>
    </w:p>
    <w:p w:rsidR="00C576AF" w:rsidRDefault="00C576AF" w:rsidP="007F1FB8">
      <w:pPr>
        <w:spacing w:after="0"/>
        <w:ind w:left="2160" w:hanging="2160"/>
        <w:rPr>
          <w:rFonts w:ascii="Courier New" w:hAnsi="Courier New" w:cs="Courier New"/>
          <w:sz w:val="20"/>
          <w:szCs w:val="20"/>
        </w:rPr>
      </w:pPr>
      <w:r>
        <w:rPr>
          <w:rFonts w:ascii="Courier New" w:hAnsi="Courier New" w:cs="Courier New"/>
          <w:sz w:val="20"/>
          <w:szCs w:val="20"/>
        </w:rPr>
        <w:tab/>
        <w:t xml:space="preserve">Mr. Eastlund advised that he recommended acceptance of the renewal proposal from Ace Property and Casualty Insurance Company for the City’s Airport Owners and Operators Liability coverage.  The renewal premium for the Airport Liability policy will remain the same as the expiring policy at $5,675.  </w:t>
      </w:r>
    </w:p>
    <w:p w:rsidR="008A3BA0" w:rsidRDefault="008A3BA0" w:rsidP="007F1FB8">
      <w:pPr>
        <w:spacing w:after="0"/>
        <w:ind w:left="2160" w:hanging="2160"/>
        <w:rPr>
          <w:rFonts w:ascii="Courier New" w:hAnsi="Courier New" w:cs="Courier New"/>
          <w:sz w:val="20"/>
          <w:szCs w:val="20"/>
        </w:rPr>
      </w:pPr>
    </w:p>
    <w:p w:rsidR="008A3BA0" w:rsidRDefault="008A3BA0" w:rsidP="007F1FB8">
      <w:pPr>
        <w:spacing w:after="0"/>
        <w:ind w:left="2160" w:hanging="2160"/>
        <w:rPr>
          <w:rFonts w:ascii="Courier New" w:hAnsi="Courier New" w:cs="Courier New"/>
          <w:sz w:val="20"/>
          <w:szCs w:val="20"/>
        </w:rPr>
      </w:pPr>
      <w:r>
        <w:rPr>
          <w:rFonts w:ascii="Courier New" w:hAnsi="Courier New" w:cs="Courier New"/>
          <w:sz w:val="20"/>
          <w:szCs w:val="20"/>
        </w:rPr>
        <w:tab/>
        <w:t xml:space="preserve">Mr. Eastlund cautioned that the City’s increased premiums are in direct correlation with CIS’ paid losses for the City.  McMinnville has suffered large general liability losses in the past four years.  </w:t>
      </w:r>
    </w:p>
    <w:p w:rsidR="008A3BA0" w:rsidRDefault="008A3BA0" w:rsidP="007F1FB8">
      <w:pPr>
        <w:spacing w:after="0"/>
        <w:ind w:left="2160" w:hanging="2160"/>
        <w:rPr>
          <w:rFonts w:ascii="Courier New" w:hAnsi="Courier New" w:cs="Courier New"/>
          <w:sz w:val="20"/>
          <w:szCs w:val="20"/>
        </w:rPr>
      </w:pPr>
    </w:p>
    <w:p w:rsidR="008A3BA0" w:rsidRDefault="008A3BA0" w:rsidP="007F1FB8">
      <w:pPr>
        <w:spacing w:after="0"/>
        <w:ind w:left="2160" w:hanging="2160"/>
        <w:rPr>
          <w:rFonts w:ascii="Courier New" w:hAnsi="Courier New" w:cs="Courier New"/>
          <w:sz w:val="20"/>
          <w:szCs w:val="20"/>
        </w:rPr>
      </w:pPr>
      <w:r>
        <w:rPr>
          <w:rFonts w:ascii="Courier New" w:hAnsi="Courier New" w:cs="Courier New"/>
          <w:sz w:val="20"/>
          <w:szCs w:val="20"/>
        </w:rPr>
        <w:tab/>
        <w:t>Mayor Olson asked for a motion to renew the City’s insurance coverage through CIS for fiscal year 2016 – 2017.  Co</w:t>
      </w:r>
      <w:r w:rsidR="00A30CE1">
        <w:rPr>
          <w:rFonts w:ascii="Courier New" w:hAnsi="Courier New" w:cs="Courier New"/>
          <w:sz w:val="20"/>
          <w:szCs w:val="20"/>
        </w:rPr>
        <w:t>uncilor Jeffries MOVED to renew</w:t>
      </w:r>
      <w:r>
        <w:rPr>
          <w:rFonts w:ascii="Courier New" w:hAnsi="Courier New" w:cs="Courier New"/>
          <w:sz w:val="20"/>
          <w:szCs w:val="20"/>
        </w:rPr>
        <w:t xml:space="preserve"> the City’s property/liability, auto, mechanical breakdown, workers compensation, and airport owners and operators liability coverage for fiscal year 2016 – 2017; SECONDED by Councilor Hill.  Motion PASSED unanimously.</w:t>
      </w:r>
    </w:p>
    <w:p w:rsidR="008A3BA0" w:rsidRDefault="008A3BA0" w:rsidP="007F1FB8">
      <w:pPr>
        <w:spacing w:after="0"/>
        <w:ind w:left="2160" w:hanging="2160"/>
        <w:rPr>
          <w:rFonts w:ascii="Courier New" w:hAnsi="Courier New" w:cs="Courier New"/>
          <w:sz w:val="20"/>
          <w:szCs w:val="20"/>
        </w:rPr>
      </w:pPr>
    </w:p>
    <w:p w:rsidR="008A3BA0" w:rsidRDefault="008A3BA0" w:rsidP="007F1FB8">
      <w:pPr>
        <w:spacing w:after="0"/>
        <w:ind w:left="2160" w:hanging="216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t>RESOLUTIONS</w:t>
      </w:r>
    </w:p>
    <w:p w:rsidR="008A3BA0" w:rsidRDefault="008A3BA0" w:rsidP="007F1FB8">
      <w:pPr>
        <w:spacing w:after="0"/>
        <w:ind w:left="2160" w:hanging="2160"/>
        <w:rPr>
          <w:rFonts w:ascii="Courier New" w:hAnsi="Courier New" w:cs="Courier New"/>
          <w:sz w:val="20"/>
          <w:szCs w:val="20"/>
        </w:rPr>
      </w:pPr>
    </w:p>
    <w:p w:rsidR="008A3BA0" w:rsidRDefault="008A3BA0" w:rsidP="007F1FB8">
      <w:pPr>
        <w:spacing w:after="0"/>
        <w:ind w:left="2160" w:hanging="2160"/>
        <w:rPr>
          <w:rFonts w:ascii="Courier New" w:hAnsi="Courier New" w:cs="Courier New"/>
          <w:sz w:val="20"/>
          <w:szCs w:val="20"/>
        </w:rPr>
      </w:pPr>
      <w:r>
        <w:rPr>
          <w:rFonts w:ascii="Courier New" w:hAnsi="Courier New" w:cs="Courier New"/>
          <w:sz w:val="20"/>
          <w:szCs w:val="20"/>
        </w:rPr>
        <w:t>4 a</w:t>
      </w:r>
      <w:r>
        <w:rPr>
          <w:rFonts w:ascii="Courier New" w:hAnsi="Courier New" w:cs="Courier New"/>
          <w:sz w:val="20"/>
          <w:szCs w:val="20"/>
        </w:rPr>
        <w:tab/>
        <w:t xml:space="preserve">ADOPTING THE BUDGET FOR THE FISCAL YEAR BEGINNING JULY 1, 2016; TO MAKE THE APPROPRIATIONS; TO IMPOSE THE PROPERTY TAXES; AND TO CATEGORIZE THE PROPERTY TAXES:  Finance Director Baragary advised that the Budget before the City Council includes several changes approved by the Budget Committee, including </w:t>
      </w:r>
    </w:p>
    <w:p w:rsidR="008A3BA0" w:rsidRDefault="008A3BA0"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 xml:space="preserve">An increased contribution of $25,000 to </w:t>
      </w:r>
      <w:r w:rsidR="009C02E3">
        <w:rPr>
          <w:rFonts w:ascii="Courier New" w:hAnsi="Courier New" w:cs="Courier New"/>
          <w:sz w:val="20"/>
          <w:szCs w:val="20"/>
        </w:rPr>
        <w:t>the Union Gospel Rescue Mission;</w:t>
      </w:r>
    </w:p>
    <w:p w:rsidR="009C02E3" w:rsidRDefault="009C02E3"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 xml:space="preserve">An decreased contribution from $60,000 to $42,000 </w:t>
      </w:r>
      <w:r w:rsidR="00A30CE1">
        <w:rPr>
          <w:rFonts w:ascii="Courier New" w:hAnsi="Courier New" w:cs="Courier New"/>
          <w:sz w:val="20"/>
          <w:szCs w:val="20"/>
        </w:rPr>
        <w:t xml:space="preserve">to McMinnville Economic Development Partnership </w:t>
      </w:r>
      <w:r>
        <w:rPr>
          <w:rFonts w:ascii="Courier New" w:hAnsi="Courier New" w:cs="Courier New"/>
          <w:sz w:val="20"/>
          <w:szCs w:val="20"/>
        </w:rPr>
        <w:t>and an increased contribution of $18,000 to cover lobbying efforts for the Newberg Dundee Bypass;</w:t>
      </w:r>
    </w:p>
    <w:p w:rsidR="009C02E3" w:rsidRDefault="009C02E3"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Personnel services appropriations were increased by $22,000 due to changes related to the Planning Director position and a vacant staff position.  Professional consulting services were reduced to offset the increase;</w:t>
      </w:r>
    </w:p>
    <w:p w:rsidR="009C02E3" w:rsidRDefault="009C02E3"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 xml:space="preserve">YCOM membership dues for emergency communications – The Budget Committee approved a 5 percent </w:t>
      </w:r>
      <w:r w:rsidR="000C33BE">
        <w:rPr>
          <w:rFonts w:ascii="Courier New" w:hAnsi="Courier New" w:cs="Courier New"/>
          <w:sz w:val="20"/>
          <w:szCs w:val="20"/>
        </w:rPr>
        <w:t>increase in YCOM membership dues; the actual increase was 4 percent, resulting in a decrease of $7,600;</w:t>
      </w:r>
    </w:p>
    <w:p w:rsidR="000C33BE" w:rsidRDefault="000C33BE"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Janitorial Services:  After the Budget Committee approved the 2016 – 2017 budget, the City negotiated a janitorial services contract which will increases costs and improve services.  The increase in the General Fund is $16,700 and a total of $1,850 in all other funds;</w:t>
      </w:r>
    </w:p>
    <w:p w:rsidR="000C33BE" w:rsidRDefault="0054113A"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Urban Renewal Property Taxes:  Based on information provided by professional consultants, urban renewal property tax revenues and expenditures were decreased by $62,990; the corresponding interagency transactions in the General Fund were reduced by the same amounts;</w:t>
      </w:r>
    </w:p>
    <w:p w:rsidR="000C33BE" w:rsidRDefault="000C33BE"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Fire Department Grants:  The 2016 – 2017 budget presented for adoption includes a $23,000 FEMA grant in the Fire Department for emergency operations equipment;</w:t>
      </w:r>
    </w:p>
    <w:p w:rsidR="000C33BE" w:rsidRDefault="000C33BE" w:rsidP="008A3BA0">
      <w:pPr>
        <w:pStyle w:val="ListParagraph"/>
        <w:numPr>
          <w:ilvl w:val="0"/>
          <w:numId w:val="3"/>
        </w:numPr>
        <w:spacing w:after="0"/>
        <w:rPr>
          <w:rFonts w:ascii="Courier New" w:hAnsi="Courier New" w:cs="Courier New"/>
          <w:sz w:val="20"/>
          <w:szCs w:val="20"/>
        </w:rPr>
      </w:pPr>
      <w:r>
        <w:rPr>
          <w:rFonts w:ascii="Courier New" w:hAnsi="Courier New" w:cs="Courier New"/>
          <w:sz w:val="20"/>
          <w:szCs w:val="20"/>
        </w:rPr>
        <w:t>Carryover Projects:  Appropriations for projects which will not be completed i</w:t>
      </w:r>
      <w:r w:rsidR="00A30CE1">
        <w:rPr>
          <w:rFonts w:ascii="Courier New" w:hAnsi="Courier New" w:cs="Courier New"/>
          <w:sz w:val="20"/>
          <w:szCs w:val="20"/>
        </w:rPr>
        <w:t>n 2015</w:t>
      </w:r>
      <w:r>
        <w:rPr>
          <w:rFonts w:ascii="Courier New" w:hAnsi="Courier New" w:cs="Courier New"/>
          <w:sz w:val="20"/>
          <w:szCs w:val="20"/>
        </w:rPr>
        <w:t xml:space="preserve"> – 2016 and are carried forward to 2016 – 2017 include:  a) $95,000 for projects at the Airport; b) $12,000 for stucco repair at the Community Center; and $179,000 in Transportation Fund bond-related street and sidewalk improvements.</w:t>
      </w:r>
    </w:p>
    <w:p w:rsidR="000C33BE" w:rsidRDefault="000C33BE" w:rsidP="000C33BE">
      <w:pPr>
        <w:spacing w:after="0"/>
        <w:ind w:left="2160"/>
        <w:rPr>
          <w:rFonts w:ascii="Courier New" w:hAnsi="Courier New" w:cs="Courier New"/>
          <w:sz w:val="20"/>
          <w:szCs w:val="20"/>
        </w:rPr>
      </w:pPr>
    </w:p>
    <w:p w:rsidR="000C33BE" w:rsidRDefault="00516018" w:rsidP="000C33BE">
      <w:pPr>
        <w:spacing w:after="0"/>
        <w:ind w:left="2880"/>
        <w:rPr>
          <w:rFonts w:ascii="Courier New" w:hAnsi="Courier New" w:cs="Courier New"/>
          <w:sz w:val="20"/>
          <w:szCs w:val="20"/>
        </w:rPr>
      </w:pPr>
      <w:r>
        <w:rPr>
          <w:rFonts w:ascii="Courier New" w:hAnsi="Courier New" w:cs="Courier New"/>
          <w:sz w:val="20"/>
          <w:szCs w:val="20"/>
        </w:rPr>
        <w:t xml:space="preserve">Councilor Menke MOVED to adopt </w:t>
      </w:r>
      <w:r>
        <w:rPr>
          <w:rFonts w:ascii="Courier New" w:hAnsi="Courier New" w:cs="Courier New"/>
          <w:sz w:val="20"/>
          <w:szCs w:val="20"/>
          <w:u w:val="single"/>
        </w:rPr>
        <w:t>Resolution No. 2016 – 46</w:t>
      </w:r>
      <w:r>
        <w:rPr>
          <w:rFonts w:ascii="Courier New" w:hAnsi="Courier New" w:cs="Courier New"/>
          <w:sz w:val="20"/>
          <w:szCs w:val="20"/>
        </w:rPr>
        <w:t xml:space="preserve"> adopting the 2016 – 2017 budget in the total amount of $108,664,100 for the fiscal year beginning July 1, 2016; to make the appropriations in the amount of $73,515,507; to impose and categorize the City of McMinnville’s permanent property tax rate of $5.0200 per $1,000 assessed value for general </w:t>
      </w:r>
      <w:r w:rsidR="0054113A">
        <w:rPr>
          <w:rFonts w:ascii="Courier New" w:hAnsi="Courier New" w:cs="Courier New"/>
          <w:sz w:val="20"/>
          <w:szCs w:val="20"/>
        </w:rPr>
        <w:t>operations</w:t>
      </w:r>
      <w:r>
        <w:rPr>
          <w:rFonts w:ascii="Courier New" w:hAnsi="Courier New" w:cs="Courier New"/>
          <w:sz w:val="20"/>
          <w:szCs w:val="20"/>
        </w:rPr>
        <w:t xml:space="preserve"> and $2,715,000 for debt service; SECONDED by Councilor Yoder.  Motion PASSED unanimously.</w:t>
      </w:r>
    </w:p>
    <w:p w:rsidR="00516018" w:rsidRDefault="00516018" w:rsidP="000C33BE">
      <w:pPr>
        <w:spacing w:after="0"/>
        <w:ind w:left="2880"/>
        <w:rPr>
          <w:rFonts w:ascii="Courier New" w:hAnsi="Courier New" w:cs="Courier New"/>
          <w:sz w:val="20"/>
          <w:szCs w:val="20"/>
        </w:rPr>
      </w:pPr>
    </w:p>
    <w:p w:rsidR="00516018" w:rsidRDefault="00516018" w:rsidP="00516018">
      <w:pPr>
        <w:spacing w:after="0"/>
        <w:ind w:left="2880" w:hanging="2880"/>
        <w:rPr>
          <w:rFonts w:ascii="Courier New" w:hAnsi="Courier New" w:cs="Courier New"/>
          <w:sz w:val="20"/>
          <w:szCs w:val="20"/>
        </w:rPr>
      </w:pPr>
      <w:r>
        <w:rPr>
          <w:rFonts w:ascii="Courier New" w:hAnsi="Courier New" w:cs="Courier New"/>
          <w:sz w:val="20"/>
          <w:szCs w:val="20"/>
        </w:rPr>
        <w:t>4 b</w:t>
      </w:r>
      <w:r>
        <w:rPr>
          <w:rFonts w:ascii="Courier New" w:hAnsi="Courier New" w:cs="Courier New"/>
          <w:sz w:val="20"/>
          <w:szCs w:val="20"/>
        </w:rPr>
        <w:tab/>
        <w:t>APPROVING A PERSONAL SERVICES AGREEMENT BETWEEN THE CITY OF McMINNVILLE AND DOUG MONTGOMERY:  City Manager Meeker advised that Planning Director Montgomery would be retiring at the end of June 2</w:t>
      </w:r>
      <w:bookmarkStart w:id="0" w:name="_GoBack"/>
      <w:bookmarkEnd w:id="0"/>
      <w:r>
        <w:rPr>
          <w:rFonts w:ascii="Courier New" w:hAnsi="Courier New" w:cs="Courier New"/>
          <w:sz w:val="20"/>
          <w:szCs w:val="20"/>
        </w:rPr>
        <w:t>016 and ha</w:t>
      </w:r>
      <w:r w:rsidR="00A30CE1">
        <w:rPr>
          <w:rFonts w:ascii="Courier New" w:hAnsi="Courier New" w:cs="Courier New"/>
          <w:sz w:val="20"/>
          <w:szCs w:val="20"/>
        </w:rPr>
        <w:t>d</w:t>
      </w:r>
      <w:r>
        <w:rPr>
          <w:rFonts w:ascii="Courier New" w:hAnsi="Courier New" w:cs="Courier New"/>
          <w:sz w:val="20"/>
          <w:szCs w:val="20"/>
        </w:rPr>
        <w:t xml:space="preserve"> agreed to contract with the City for services at least until the first of August when the new Planning Director would arrive.  He will be working three days per week during th</w:t>
      </w:r>
      <w:r w:rsidR="00A30CE1">
        <w:rPr>
          <w:rFonts w:ascii="Courier New" w:hAnsi="Courier New" w:cs="Courier New"/>
          <w:sz w:val="20"/>
          <w:szCs w:val="20"/>
        </w:rPr>
        <w:t>is</w:t>
      </w:r>
      <w:r>
        <w:rPr>
          <w:rFonts w:ascii="Courier New" w:hAnsi="Courier New" w:cs="Courier New"/>
          <w:sz w:val="20"/>
          <w:szCs w:val="20"/>
        </w:rPr>
        <w:t xml:space="preserve"> interim period.</w:t>
      </w:r>
    </w:p>
    <w:p w:rsidR="00516018" w:rsidRDefault="00516018" w:rsidP="00516018">
      <w:pPr>
        <w:spacing w:after="0"/>
        <w:ind w:left="2880" w:hanging="2880"/>
        <w:rPr>
          <w:rFonts w:ascii="Courier New" w:hAnsi="Courier New" w:cs="Courier New"/>
          <w:sz w:val="20"/>
          <w:szCs w:val="20"/>
        </w:rPr>
      </w:pPr>
    </w:p>
    <w:p w:rsidR="00516018" w:rsidRDefault="00516018" w:rsidP="00516018">
      <w:pPr>
        <w:spacing w:after="0"/>
        <w:ind w:left="2880" w:hanging="2880"/>
        <w:rPr>
          <w:rFonts w:ascii="Courier New" w:hAnsi="Courier New" w:cs="Courier New"/>
          <w:sz w:val="20"/>
          <w:szCs w:val="20"/>
        </w:rPr>
      </w:pPr>
      <w:r>
        <w:rPr>
          <w:rFonts w:ascii="Courier New" w:hAnsi="Courier New" w:cs="Courier New"/>
          <w:sz w:val="20"/>
          <w:szCs w:val="20"/>
        </w:rPr>
        <w:tab/>
        <w:t xml:space="preserve">Councilor Drabkin MOVED to adopt </w:t>
      </w:r>
      <w:r>
        <w:rPr>
          <w:rFonts w:ascii="Courier New" w:hAnsi="Courier New" w:cs="Courier New"/>
          <w:sz w:val="20"/>
          <w:szCs w:val="20"/>
          <w:u w:val="single"/>
        </w:rPr>
        <w:t>Resolution No. 2016 – 47</w:t>
      </w:r>
      <w:r>
        <w:rPr>
          <w:rFonts w:ascii="Courier New" w:hAnsi="Courier New" w:cs="Courier New"/>
          <w:sz w:val="20"/>
          <w:szCs w:val="20"/>
        </w:rPr>
        <w:t xml:space="preserve"> approving a Personal Services Agreement between the City of McMinnville and Doug Montgomery; SECONDED by Councilor Ruden.  Motio</w:t>
      </w:r>
      <w:r w:rsidR="0054113A">
        <w:rPr>
          <w:rFonts w:ascii="Courier New" w:hAnsi="Courier New" w:cs="Courier New"/>
          <w:sz w:val="20"/>
          <w:szCs w:val="20"/>
        </w:rPr>
        <w:t>n PASSED unanimousl</w:t>
      </w:r>
      <w:r>
        <w:rPr>
          <w:rFonts w:ascii="Courier New" w:hAnsi="Courier New" w:cs="Courier New"/>
          <w:sz w:val="20"/>
          <w:szCs w:val="20"/>
        </w:rPr>
        <w:t>y.</w:t>
      </w:r>
    </w:p>
    <w:p w:rsidR="00516018" w:rsidRDefault="00516018" w:rsidP="00516018">
      <w:pPr>
        <w:spacing w:after="0"/>
        <w:ind w:left="2880" w:hanging="2880"/>
        <w:rPr>
          <w:rFonts w:ascii="Courier New" w:hAnsi="Courier New" w:cs="Courier New"/>
          <w:sz w:val="20"/>
          <w:szCs w:val="20"/>
        </w:rPr>
      </w:pPr>
    </w:p>
    <w:p w:rsidR="00150A73" w:rsidRDefault="00516018" w:rsidP="00516018">
      <w:pPr>
        <w:spacing w:after="0"/>
        <w:ind w:left="2880" w:hanging="2880"/>
        <w:rPr>
          <w:rFonts w:ascii="Courier New" w:hAnsi="Courier New" w:cs="Courier New"/>
          <w:sz w:val="20"/>
          <w:szCs w:val="20"/>
        </w:rPr>
      </w:pPr>
      <w:r>
        <w:rPr>
          <w:rFonts w:ascii="Courier New" w:hAnsi="Courier New" w:cs="Courier New"/>
          <w:sz w:val="20"/>
          <w:szCs w:val="20"/>
        </w:rPr>
        <w:t>4 c</w:t>
      </w:r>
      <w:r>
        <w:rPr>
          <w:rFonts w:ascii="Courier New" w:hAnsi="Courier New" w:cs="Courier New"/>
          <w:sz w:val="20"/>
          <w:szCs w:val="20"/>
        </w:rPr>
        <w:tab/>
        <w:t>AUTHORIZING THE CITY MANAGER TO EXECUTE THE FORTHCOMING GRANT OFFER FROM THE FAA RELATIVE TO THE AIRPORT IMPROVEMENT PROJECT CONTINGENT UPON THE CITY ATTORNEY’S REVIEW:  Community Development Director Bisset referred to his staff report located in the Council’s information packets.  He advised that this was a little out of normal procedures; however, it is expected that the FAA will send out a grant offer for the City’s acceptance in mid-July to mid-August and has asked the City to accept and sign the offer within one week.  In order to meet this timeline, the Council is being asked to authorize the City Manager to execute the for</w:t>
      </w:r>
      <w:r w:rsidR="0054113A">
        <w:rPr>
          <w:rFonts w:ascii="Courier New" w:hAnsi="Courier New" w:cs="Courier New"/>
          <w:sz w:val="20"/>
          <w:szCs w:val="20"/>
        </w:rPr>
        <w:t>th</w:t>
      </w:r>
      <w:r>
        <w:rPr>
          <w:rFonts w:ascii="Courier New" w:hAnsi="Courier New" w:cs="Courier New"/>
          <w:sz w:val="20"/>
          <w:szCs w:val="20"/>
        </w:rPr>
        <w:t xml:space="preserve">coming FAA Grant Offer contingent upon the City Attorney’s review of the terms and conditions.  </w:t>
      </w:r>
      <w:r w:rsidR="0054113A">
        <w:rPr>
          <w:rFonts w:ascii="Courier New" w:hAnsi="Courier New" w:cs="Courier New"/>
          <w:sz w:val="20"/>
          <w:szCs w:val="20"/>
        </w:rPr>
        <w:t xml:space="preserve">He explained that this is all within the concept and scope of the Runway 4-22 Rehabilitation Project.  </w:t>
      </w:r>
    </w:p>
    <w:p w:rsidR="0054113A" w:rsidRDefault="0054113A" w:rsidP="00516018">
      <w:pPr>
        <w:spacing w:after="0"/>
        <w:ind w:left="2880" w:hanging="2880"/>
        <w:rPr>
          <w:rFonts w:ascii="Courier New" w:hAnsi="Courier New" w:cs="Courier New"/>
          <w:sz w:val="20"/>
          <w:szCs w:val="20"/>
        </w:rPr>
      </w:pPr>
    </w:p>
    <w:p w:rsidR="0054113A" w:rsidRDefault="0054113A" w:rsidP="00516018">
      <w:pPr>
        <w:spacing w:after="0"/>
        <w:ind w:left="2880" w:hanging="2880"/>
        <w:rPr>
          <w:rFonts w:ascii="Courier New" w:hAnsi="Courier New" w:cs="Courier New"/>
          <w:sz w:val="20"/>
          <w:szCs w:val="20"/>
        </w:rPr>
      </w:pPr>
      <w:r>
        <w:rPr>
          <w:rFonts w:ascii="Courier New" w:hAnsi="Courier New" w:cs="Courier New"/>
          <w:sz w:val="20"/>
          <w:szCs w:val="20"/>
        </w:rPr>
        <w:tab/>
        <w:t xml:space="preserve">Councilor Drabkin MOVED to adopt </w:t>
      </w:r>
      <w:r>
        <w:rPr>
          <w:rFonts w:ascii="Courier New" w:hAnsi="Courier New" w:cs="Courier New"/>
          <w:sz w:val="20"/>
          <w:szCs w:val="20"/>
          <w:u w:val="single"/>
        </w:rPr>
        <w:t>Resolution No. 2016 – 48</w:t>
      </w:r>
      <w:r>
        <w:rPr>
          <w:rFonts w:ascii="Courier New" w:hAnsi="Courier New" w:cs="Courier New"/>
          <w:sz w:val="20"/>
          <w:szCs w:val="20"/>
        </w:rPr>
        <w:t xml:space="preserve"> a Resolution authorizing the City Manager to execute the forthcoming grant offer from the FAA relative to the Airport Improvement Project contingent upon the City Attorney’s review:  SECONDED by Councilor Menke.  Motion PASSED unanimously.</w:t>
      </w:r>
    </w:p>
    <w:p w:rsidR="0054113A" w:rsidRDefault="0054113A" w:rsidP="00516018">
      <w:pPr>
        <w:spacing w:after="0"/>
        <w:ind w:left="2880" w:hanging="2880"/>
        <w:rPr>
          <w:rFonts w:ascii="Courier New" w:hAnsi="Courier New" w:cs="Courier New"/>
          <w:sz w:val="20"/>
          <w:szCs w:val="20"/>
        </w:rPr>
      </w:pPr>
    </w:p>
    <w:p w:rsidR="0054113A" w:rsidRDefault="0054113A" w:rsidP="0054113A">
      <w:pPr>
        <w:pStyle w:val="Default"/>
        <w:tabs>
          <w:tab w:val="left" w:pos="2160"/>
          <w:tab w:val="left" w:pos="3600"/>
          <w:tab w:val="left" w:pos="4320"/>
          <w:tab w:val="left" w:pos="6300"/>
        </w:tabs>
        <w:ind w:left="2880" w:hanging="2880"/>
        <w:rPr>
          <w:sz w:val="20"/>
          <w:szCs w:val="20"/>
        </w:rPr>
      </w:pPr>
      <w:r>
        <w:rPr>
          <w:sz w:val="20"/>
          <w:szCs w:val="20"/>
        </w:rPr>
        <w:t>5 a and b</w:t>
      </w:r>
      <w:r>
        <w:rPr>
          <w:sz w:val="20"/>
          <w:szCs w:val="20"/>
        </w:rPr>
        <w:tab/>
      </w:r>
      <w:r>
        <w:rPr>
          <w:sz w:val="20"/>
          <w:szCs w:val="20"/>
        </w:rPr>
        <w:tab/>
        <w:t>CITY COUNCIL AND DEPARTMENT HEAD REPORTS:  No Council</w:t>
      </w:r>
      <w:r w:rsidR="00A30CE1">
        <w:rPr>
          <w:sz w:val="20"/>
          <w:szCs w:val="20"/>
        </w:rPr>
        <w:t>or</w:t>
      </w:r>
      <w:r>
        <w:rPr>
          <w:sz w:val="20"/>
          <w:szCs w:val="20"/>
        </w:rPr>
        <w:t xml:space="preserve"> or Department Head reports were heard.</w:t>
      </w:r>
    </w:p>
    <w:p w:rsidR="0054113A" w:rsidRDefault="0054113A" w:rsidP="0054113A">
      <w:pPr>
        <w:pStyle w:val="Default"/>
        <w:tabs>
          <w:tab w:val="left" w:pos="2160"/>
          <w:tab w:val="left" w:pos="3600"/>
          <w:tab w:val="left" w:pos="4320"/>
          <w:tab w:val="left" w:pos="6300"/>
        </w:tabs>
        <w:ind w:left="2160" w:hanging="2160"/>
        <w:rPr>
          <w:sz w:val="20"/>
          <w:szCs w:val="20"/>
        </w:rPr>
      </w:pPr>
    </w:p>
    <w:p w:rsidR="0054113A" w:rsidRDefault="0054113A" w:rsidP="0054113A">
      <w:pPr>
        <w:pStyle w:val="Default"/>
        <w:tabs>
          <w:tab w:val="left" w:pos="2160"/>
          <w:tab w:val="left" w:pos="3600"/>
          <w:tab w:val="left" w:pos="4320"/>
          <w:tab w:val="left" w:pos="6300"/>
        </w:tabs>
        <w:ind w:left="2880" w:hanging="2880"/>
        <w:rPr>
          <w:sz w:val="20"/>
          <w:szCs w:val="20"/>
        </w:rPr>
      </w:pPr>
      <w:r>
        <w:rPr>
          <w:sz w:val="20"/>
          <w:szCs w:val="20"/>
        </w:rPr>
        <w:t>6</w:t>
      </w:r>
      <w:r>
        <w:rPr>
          <w:sz w:val="20"/>
          <w:szCs w:val="20"/>
        </w:rPr>
        <w:tab/>
      </w:r>
      <w:r>
        <w:rPr>
          <w:sz w:val="20"/>
          <w:szCs w:val="20"/>
        </w:rPr>
        <w:tab/>
        <w:t>ADJOURNMENT:  Mayor Olson adjourned the Regular City Council meeting at 8:35 p.m.</w:t>
      </w:r>
    </w:p>
    <w:p w:rsidR="0054113A" w:rsidRDefault="0054113A" w:rsidP="0054113A">
      <w:pPr>
        <w:pStyle w:val="Default"/>
        <w:tabs>
          <w:tab w:val="left" w:pos="2160"/>
          <w:tab w:val="left" w:pos="3600"/>
          <w:tab w:val="left" w:pos="4320"/>
          <w:tab w:val="left" w:pos="6300"/>
        </w:tabs>
        <w:ind w:left="2160" w:hanging="2160"/>
        <w:rPr>
          <w:sz w:val="20"/>
          <w:szCs w:val="20"/>
        </w:rPr>
      </w:pPr>
    </w:p>
    <w:p w:rsidR="0054113A" w:rsidRDefault="0054113A" w:rsidP="0054113A">
      <w:pPr>
        <w:pStyle w:val="Default"/>
        <w:tabs>
          <w:tab w:val="left" w:pos="2160"/>
          <w:tab w:val="left" w:pos="3600"/>
          <w:tab w:val="left" w:pos="4320"/>
          <w:tab w:val="left" w:pos="6300"/>
        </w:tabs>
        <w:ind w:left="2160" w:hanging="2160"/>
        <w:rPr>
          <w:sz w:val="20"/>
          <w:szCs w:val="20"/>
        </w:rPr>
      </w:pPr>
    </w:p>
    <w:p w:rsidR="0054113A" w:rsidRDefault="0054113A" w:rsidP="0054113A">
      <w:pPr>
        <w:pStyle w:val="Default"/>
        <w:tabs>
          <w:tab w:val="left" w:pos="2160"/>
          <w:tab w:val="left" w:pos="3600"/>
          <w:tab w:val="left" w:pos="4320"/>
          <w:tab w:val="left" w:pos="6300"/>
        </w:tabs>
        <w:ind w:left="2160" w:hanging="2160"/>
        <w:rPr>
          <w:sz w:val="20"/>
          <w:szCs w:val="20"/>
        </w:rPr>
      </w:pPr>
    </w:p>
    <w:p w:rsidR="0054113A" w:rsidRPr="007B75DC" w:rsidRDefault="0054113A" w:rsidP="0054113A">
      <w:pPr>
        <w:pStyle w:val="Default"/>
        <w:tabs>
          <w:tab w:val="left" w:pos="2160"/>
          <w:tab w:val="left" w:pos="3600"/>
          <w:tab w:val="left" w:pos="4320"/>
          <w:tab w:val="left" w:pos="6300"/>
        </w:tabs>
        <w:ind w:left="2160" w:hanging="2160"/>
        <w:rPr>
          <w:sz w:val="20"/>
          <w:szCs w:val="20"/>
        </w:rPr>
      </w:pPr>
      <w:r w:rsidRPr="007B75DC">
        <w:rPr>
          <w:sz w:val="20"/>
          <w:szCs w:val="20"/>
        </w:rPr>
        <w:tab/>
      </w:r>
      <w:r w:rsidRPr="007B75DC">
        <w:rPr>
          <w:sz w:val="20"/>
          <w:szCs w:val="20"/>
        </w:rPr>
        <w:tab/>
      </w:r>
      <w:r w:rsidRPr="007B75DC">
        <w:rPr>
          <w:sz w:val="20"/>
          <w:szCs w:val="20"/>
        </w:rPr>
        <w:tab/>
      </w:r>
      <w:r w:rsidRPr="007B75DC">
        <w:rPr>
          <w:sz w:val="20"/>
          <w:szCs w:val="20"/>
          <w:u w:val="single"/>
        </w:rPr>
        <w:tab/>
      </w:r>
      <w:r w:rsidRPr="007B75DC">
        <w:rPr>
          <w:sz w:val="20"/>
          <w:szCs w:val="20"/>
          <w:u w:val="single"/>
        </w:rPr>
        <w:tab/>
      </w:r>
      <w:r w:rsidRPr="007B75DC">
        <w:rPr>
          <w:sz w:val="20"/>
          <w:szCs w:val="20"/>
          <w:u w:val="single"/>
        </w:rPr>
        <w:tab/>
      </w:r>
      <w:r w:rsidRPr="007B75DC">
        <w:rPr>
          <w:sz w:val="20"/>
          <w:szCs w:val="20"/>
          <w:u w:val="single"/>
        </w:rPr>
        <w:tab/>
      </w:r>
      <w:r w:rsidRPr="007B75DC">
        <w:rPr>
          <w:sz w:val="20"/>
          <w:szCs w:val="20"/>
          <w:u w:val="single"/>
        </w:rPr>
        <w:tab/>
      </w:r>
      <w:r w:rsidRPr="007B75DC">
        <w:rPr>
          <w:sz w:val="20"/>
          <w:szCs w:val="20"/>
          <w:u w:val="single"/>
        </w:rPr>
        <w:tab/>
      </w:r>
    </w:p>
    <w:p w:rsidR="0054113A" w:rsidRPr="007B75DC" w:rsidRDefault="0054113A" w:rsidP="0054113A">
      <w:pPr>
        <w:pStyle w:val="ListBullet"/>
        <w:numPr>
          <w:ilvl w:val="0"/>
          <w:numId w:val="0"/>
        </w:numPr>
        <w:spacing w:after="0" w:line="240" w:lineRule="auto"/>
        <w:rPr>
          <w:rFonts w:ascii="Courier New" w:hAnsi="Courier New" w:cs="Courier New"/>
          <w:sz w:val="20"/>
          <w:szCs w:val="20"/>
        </w:rPr>
      </w:pPr>
      <w:r w:rsidRPr="007B75DC">
        <w:rPr>
          <w:rFonts w:ascii="Courier New" w:hAnsi="Courier New" w:cs="Courier New"/>
          <w:sz w:val="20"/>
          <w:szCs w:val="20"/>
        </w:rPr>
        <w:tab/>
      </w:r>
      <w:r w:rsidRPr="007B75DC">
        <w:rPr>
          <w:rFonts w:ascii="Courier New" w:hAnsi="Courier New" w:cs="Courier New"/>
          <w:sz w:val="20"/>
          <w:szCs w:val="20"/>
        </w:rPr>
        <w:tab/>
      </w:r>
      <w:r w:rsidRPr="007B75DC">
        <w:rPr>
          <w:rFonts w:ascii="Courier New" w:hAnsi="Courier New" w:cs="Courier New"/>
          <w:sz w:val="20"/>
          <w:szCs w:val="20"/>
        </w:rPr>
        <w:tab/>
      </w:r>
      <w:r w:rsidRPr="007B75DC">
        <w:rPr>
          <w:rFonts w:ascii="Courier New" w:hAnsi="Courier New" w:cs="Courier New"/>
          <w:sz w:val="20"/>
          <w:szCs w:val="20"/>
        </w:rPr>
        <w:tab/>
      </w:r>
      <w:r w:rsidRPr="007B75DC">
        <w:rPr>
          <w:rFonts w:ascii="Courier New" w:hAnsi="Courier New" w:cs="Courier New"/>
          <w:sz w:val="20"/>
          <w:szCs w:val="20"/>
        </w:rPr>
        <w:tab/>
      </w:r>
      <w:r w:rsidRPr="007B75DC">
        <w:rPr>
          <w:rFonts w:ascii="Courier New" w:hAnsi="Courier New" w:cs="Courier New"/>
          <w:sz w:val="20"/>
          <w:szCs w:val="20"/>
        </w:rPr>
        <w:tab/>
        <w:t>Rose A. Lorenzen, Recording Secretary</w:t>
      </w:r>
    </w:p>
    <w:sectPr w:rsidR="0054113A" w:rsidRPr="007B75DC" w:rsidSect="009113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39" w:rsidRDefault="006E4D39" w:rsidP="00107D30">
      <w:pPr>
        <w:spacing w:after="0" w:line="240" w:lineRule="auto"/>
      </w:pPr>
      <w:r>
        <w:separator/>
      </w:r>
    </w:p>
  </w:endnote>
  <w:endnote w:type="continuationSeparator" w:id="0">
    <w:p w:rsidR="006E4D39" w:rsidRDefault="006E4D39" w:rsidP="0010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73847"/>
      <w:docPartObj>
        <w:docPartGallery w:val="Page Numbers (Bottom of Page)"/>
        <w:docPartUnique/>
      </w:docPartObj>
    </w:sdtPr>
    <w:sdtEndPr>
      <w:rPr>
        <w:rFonts w:ascii="Courier New" w:hAnsi="Courier New" w:cs="Courier New"/>
        <w:sz w:val="20"/>
        <w:szCs w:val="20"/>
      </w:rPr>
    </w:sdtEndPr>
    <w:sdtContent>
      <w:p w:rsidR="00A30CE1" w:rsidRPr="00A30CE1" w:rsidRDefault="00A30CE1">
        <w:pPr>
          <w:pStyle w:val="Footer"/>
          <w:jc w:val="center"/>
          <w:rPr>
            <w:rFonts w:ascii="Courier New" w:hAnsi="Courier New" w:cs="Courier New"/>
            <w:sz w:val="20"/>
            <w:szCs w:val="20"/>
          </w:rPr>
        </w:pPr>
        <w:r w:rsidRPr="00A30CE1">
          <w:rPr>
            <w:rFonts w:ascii="Courier New" w:hAnsi="Courier New" w:cs="Courier New"/>
            <w:sz w:val="20"/>
            <w:szCs w:val="20"/>
          </w:rPr>
          <w:fldChar w:fldCharType="begin"/>
        </w:r>
        <w:r w:rsidRPr="00A30CE1">
          <w:rPr>
            <w:rFonts w:ascii="Courier New" w:hAnsi="Courier New" w:cs="Courier New"/>
            <w:sz w:val="20"/>
            <w:szCs w:val="20"/>
          </w:rPr>
          <w:instrText xml:space="preserve"> PAGE   \* MERGEFORMAT </w:instrText>
        </w:r>
        <w:r w:rsidRPr="00A30CE1">
          <w:rPr>
            <w:rFonts w:ascii="Courier New" w:hAnsi="Courier New" w:cs="Courier New"/>
            <w:sz w:val="20"/>
            <w:szCs w:val="20"/>
          </w:rPr>
          <w:fldChar w:fldCharType="separate"/>
        </w:r>
        <w:r w:rsidR="008A488E">
          <w:rPr>
            <w:rFonts w:ascii="Courier New" w:hAnsi="Courier New" w:cs="Courier New"/>
            <w:noProof/>
            <w:sz w:val="20"/>
            <w:szCs w:val="20"/>
          </w:rPr>
          <w:t>6</w:t>
        </w:r>
        <w:r w:rsidRPr="00A30CE1">
          <w:rPr>
            <w:rFonts w:ascii="Courier New" w:hAnsi="Courier New" w:cs="Courier New"/>
            <w:sz w:val="20"/>
            <w:szCs w:val="20"/>
          </w:rPr>
          <w:fldChar w:fldCharType="end"/>
        </w:r>
      </w:p>
    </w:sdtContent>
  </w:sdt>
  <w:p w:rsidR="00A30CE1" w:rsidRPr="00A30CE1" w:rsidRDefault="00A30CE1">
    <w:pPr>
      <w:pStyle w:val="Footer"/>
      <w:rPr>
        <w:rFonts w:ascii="Courier New" w:hAnsi="Courier New" w:cs="Courier Ne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39" w:rsidRDefault="006E4D39" w:rsidP="00107D30">
      <w:pPr>
        <w:spacing w:after="0" w:line="240" w:lineRule="auto"/>
      </w:pPr>
      <w:r>
        <w:separator/>
      </w:r>
    </w:p>
  </w:footnote>
  <w:footnote w:type="continuationSeparator" w:id="0">
    <w:p w:rsidR="006E4D39" w:rsidRDefault="006E4D39" w:rsidP="00107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E0AF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B52F2D"/>
    <w:multiLevelType w:val="hybridMultilevel"/>
    <w:tmpl w:val="19125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619564D5"/>
    <w:multiLevelType w:val="hybridMultilevel"/>
    <w:tmpl w:val="226C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D47DF6"/>
    <w:multiLevelType w:val="hybridMultilevel"/>
    <w:tmpl w:val="F052361A"/>
    <w:lvl w:ilvl="0" w:tplc="5F5226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0A73"/>
    <w:rsid w:val="00024E84"/>
    <w:rsid w:val="000C33BE"/>
    <w:rsid w:val="00107D30"/>
    <w:rsid w:val="00150A73"/>
    <w:rsid w:val="0026078C"/>
    <w:rsid w:val="003A424C"/>
    <w:rsid w:val="003B6459"/>
    <w:rsid w:val="00516018"/>
    <w:rsid w:val="0054113A"/>
    <w:rsid w:val="005D598E"/>
    <w:rsid w:val="006E4D39"/>
    <w:rsid w:val="00756B82"/>
    <w:rsid w:val="00785918"/>
    <w:rsid w:val="007F1FB8"/>
    <w:rsid w:val="008A3BA0"/>
    <w:rsid w:val="008A488E"/>
    <w:rsid w:val="009113A8"/>
    <w:rsid w:val="009C02E3"/>
    <w:rsid w:val="009E385D"/>
    <w:rsid w:val="00A30CE1"/>
    <w:rsid w:val="00A3242A"/>
    <w:rsid w:val="00AF45BA"/>
    <w:rsid w:val="00B032A1"/>
    <w:rsid w:val="00B6256D"/>
    <w:rsid w:val="00BB522D"/>
    <w:rsid w:val="00C576AF"/>
    <w:rsid w:val="00C9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B4590-9B44-4FBC-9972-2E82A8A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D30"/>
  </w:style>
  <w:style w:type="paragraph" w:styleId="Footer">
    <w:name w:val="footer"/>
    <w:basedOn w:val="Normal"/>
    <w:link w:val="FooterChar"/>
    <w:uiPriority w:val="99"/>
    <w:unhideWhenUsed/>
    <w:rsid w:val="0010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30"/>
  </w:style>
  <w:style w:type="paragraph" w:styleId="ListParagraph">
    <w:name w:val="List Paragraph"/>
    <w:basedOn w:val="Normal"/>
    <w:uiPriority w:val="34"/>
    <w:qFormat/>
    <w:rsid w:val="00024E84"/>
    <w:pPr>
      <w:ind w:left="720"/>
      <w:contextualSpacing/>
    </w:pPr>
  </w:style>
  <w:style w:type="paragraph" w:customStyle="1" w:styleId="Default">
    <w:name w:val="Default"/>
    <w:rsid w:val="0054113A"/>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Bullet">
    <w:name w:val="List Bullet"/>
    <w:basedOn w:val="Normal"/>
    <w:uiPriority w:val="99"/>
    <w:unhideWhenUsed/>
    <w:rsid w:val="0054113A"/>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2590</Words>
  <Characters>13991</Characters>
  <Application>Microsoft Office Word</Application>
  <DocSecurity>0</DocSecurity>
  <Lines>291</Lines>
  <Paragraphs>115</Paragraphs>
  <ScaleCrop>false</ScaleCrop>
  <HeadingPairs>
    <vt:vector size="2" baseType="variant">
      <vt:variant>
        <vt:lpstr>Title</vt:lpstr>
      </vt:variant>
      <vt:variant>
        <vt:i4>1</vt:i4>
      </vt:variant>
    </vt:vector>
  </HeadingPairs>
  <TitlesOfParts>
    <vt:vector size="1" baseType="lpstr">
      <vt:lpstr/>
    </vt:vector>
  </TitlesOfParts>
  <Company>City of McMinnville</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lorenzr</dc:creator>
  <cp:lastModifiedBy>Melissa Grace</cp:lastModifiedBy>
  <cp:revision>4</cp:revision>
  <dcterms:created xsi:type="dcterms:W3CDTF">2016-10-06T15:07:00Z</dcterms:created>
  <dcterms:modified xsi:type="dcterms:W3CDTF">2017-04-05T21:23:00Z</dcterms:modified>
</cp:coreProperties>
</file>